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EA" w:rsidRPr="0069331D" w:rsidRDefault="007A48EA" w:rsidP="00474A29">
      <w:pPr>
        <w:jc w:val="center"/>
        <w:rPr>
          <w:sz w:val="28"/>
          <w:szCs w:val="28"/>
          <w:lang w:val="uk-UA"/>
        </w:rPr>
      </w:pPr>
      <w:r w:rsidRPr="005C556B">
        <w:rPr>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3.25pt;visibility:visible">
            <v:imagedata r:id="rId5" o:title=""/>
          </v:shape>
        </w:pict>
      </w:r>
    </w:p>
    <w:p w:rsidR="007A48EA" w:rsidRPr="00FB52ED" w:rsidRDefault="007A48EA" w:rsidP="00474A29">
      <w:pPr>
        <w:spacing w:line="216" w:lineRule="auto"/>
        <w:jc w:val="center"/>
        <w:rPr>
          <w:sz w:val="28"/>
          <w:szCs w:val="28"/>
          <w:lang w:val="uk-UA"/>
        </w:rPr>
      </w:pPr>
      <w:r w:rsidRPr="00FB52ED">
        <w:rPr>
          <w:sz w:val="28"/>
          <w:szCs w:val="28"/>
          <w:lang w:val="uk-UA"/>
        </w:rPr>
        <w:t>УПРАВЛІННЯ ОСВІТИ МЕЛІТОПОЛЬСЬКОЇ МІСЬКОЇ РАДИ</w:t>
      </w:r>
    </w:p>
    <w:p w:rsidR="007A48EA" w:rsidRPr="00DB4161" w:rsidRDefault="007A48EA" w:rsidP="00474A29">
      <w:pPr>
        <w:spacing w:line="216" w:lineRule="auto"/>
        <w:jc w:val="center"/>
        <w:rPr>
          <w:sz w:val="28"/>
          <w:szCs w:val="28"/>
          <w:lang w:val="uk-UA"/>
        </w:rPr>
      </w:pPr>
      <w:r w:rsidRPr="00FB52ED">
        <w:rPr>
          <w:sz w:val="28"/>
          <w:szCs w:val="28"/>
          <w:lang w:val="uk-UA"/>
        </w:rPr>
        <w:t>ЗАПОРІЗЬКОЇ ОБЛАСТІ</w:t>
      </w:r>
    </w:p>
    <w:p w:rsidR="007A48EA" w:rsidRDefault="007A48EA" w:rsidP="00474A29">
      <w:pPr>
        <w:spacing w:line="216" w:lineRule="auto"/>
        <w:jc w:val="both"/>
        <w:rPr>
          <w:sz w:val="28"/>
          <w:szCs w:val="28"/>
          <w:lang w:val="uk-UA"/>
        </w:rPr>
      </w:pPr>
      <w:r w:rsidRPr="002A70F0">
        <w:rPr>
          <w:sz w:val="28"/>
          <w:szCs w:val="28"/>
        </w:rPr>
        <w:t>__________________________________________________________________</w:t>
      </w:r>
    </w:p>
    <w:p w:rsidR="007A48EA" w:rsidRPr="002A70F0" w:rsidRDefault="007A48EA" w:rsidP="00474A29">
      <w:pPr>
        <w:spacing w:line="216" w:lineRule="auto"/>
        <w:jc w:val="center"/>
        <w:rPr>
          <w:lang w:val="uk-UA"/>
        </w:rPr>
      </w:pPr>
      <w:r w:rsidRPr="002A70F0">
        <w:rPr>
          <w:sz w:val="20"/>
          <w:szCs w:val="20"/>
          <w:lang w:val="uk-UA"/>
        </w:rPr>
        <w:t>72313</w:t>
      </w:r>
      <w:r>
        <w:rPr>
          <w:sz w:val="20"/>
          <w:szCs w:val="20"/>
          <w:lang w:val="uk-UA"/>
        </w:rPr>
        <w:t xml:space="preserve">, </w:t>
      </w:r>
      <w:r w:rsidRPr="002A70F0">
        <w:rPr>
          <w:sz w:val="20"/>
          <w:szCs w:val="20"/>
          <w:lang w:val="uk-UA"/>
        </w:rPr>
        <w:t xml:space="preserve"> м. Мелітополь</w:t>
      </w:r>
      <w:r>
        <w:rPr>
          <w:sz w:val="20"/>
          <w:szCs w:val="20"/>
          <w:lang w:val="uk-UA"/>
        </w:rPr>
        <w:t xml:space="preserve">, </w:t>
      </w:r>
      <w:r w:rsidRPr="002A70F0">
        <w:rPr>
          <w:sz w:val="20"/>
          <w:szCs w:val="20"/>
          <w:lang w:val="uk-UA"/>
        </w:rPr>
        <w:t>вул. Осипенко, 96</w:t>
      </w:r>
      <w:r>
        <w:rPr>
          <w:sz w:val="20"/>
          <w:szCs w:val="20"/>
          <w:lang w:val="uk-UA"/>
        </w:rPr>
        <w:t>; т</w:t>
      </w:r>
      <w:r w:rsidRPr="002A70F0">
        <w:rPr>
          <w:sz w:val="20"/>
          <w:szCs w:val="20"/>
          <w:lang w:val="uk-UA"/>
        </w:rPr>
        <w:t>ел/</w:t>
      </w:r>
      <w:r>
        <w:rPr>
          <w:sz w:val="20"/>
          <w:szCs w:val="20"/>
          <w:lang w:val="uk-UA"/>
        </w:rPr>
        <w:t xml:space="preserve">факс 44-85-76; </w:t>
      </w:r>
      <w:r>
        <w:rPr>
          <w:lang w:val="en-US"/>
        </w:rPr>
        <w:t>E</w:t>
      </w:r>
      <w:r w:rsidRPr="002A70F0">
        <w:rPr>
          <w:lang w:val="uk-UA"/>
        </w:rPr>
        <w:t>-</w:t>
      </w:r>
      <w:r w:rsidRPr="002A70F0">
        <w:rPr>
          <w:lang w:val="en-US"/>
        </w:rPr>
        <w:t>mail</w:t>
      </w:r>
      <w:r w:rsidRPr="002A70F0">
        <w:rPr>
          <w:lang w:val="uk-UA"/>
        </w:rPr>
        <w:t>:</w:t>
      </w:r>
      <w:r w:rsidRPr="002A70F0">
        <w:rPr>
          <w:u w:val="single"/>
          <w:lang w:val="en-US"/>
        </w:rPr>
        <w:t>melitopolgoruo</w:t>
      </w:r>
      <w:r w:rsidRPr="002A70F0">
        <w:rPr>
          <w:u w:val="single"/>
          <w:lang w:val="uk-UA"/>
        </w:rPr>
        <w:t>@</w:t>
      </w:r>
      <w:r w:rsidRPr="002A70F0">
        <w:rPr>
          <w:u w:val="single"/>
          <w:lang w:val="en-US"/>
        </w:rPr>
        <w:t>rambler</w:t>
      </w:r>
      <w:r w:rsidRPr="002A70F0">
        <w:rPr>
          <w:u w:val="single"/>
          <w:lang w:val="uk-UA"/>
        </w:rPr>
        <w:t>.</w:t>
      </w:r>
      <w:r w:rsidRPr="002A70F0">
        <w:rPr>
          <w:u w:val="single"/>
          <w:lang w:val="en-US"/>
        </w:rPr>
        <w:t>ru</w:t>
      </w:r>
    </w:p>
    <w:p w:rsidR="007A48EA" w:rsidRDefault="007A48EA" w:rsidP="00474A29">
      <w:pPr>
        <w:spacing w:line="216" w:lineRule="auto"/>
        <w:jc w:val="center"/>
        <w:rPr>
          <w:sz w:val="28"/>
          <w:szCs w:val="28"/>
          <w:lang w:val="uk-UA"/>
        </w:rPr>
      </w:pPr>
    </w:p>
    <w:p w:rsidR="007A48EA" w:rsidRDefault="007A48EA" w:rsidP="00474A29">
      <w:pPr>
        <w:spacing w:line="216" w:lineRule="auto"/>
        <w:jc w:val="center"/>
        <w:rPr>
          <w:sz w:val="28"/>
          <w:szCs w:val="28"/>
          <w:lang w:val="uk-UA"/>
        </w:rPr>
      </w:pPr>
      <w:r w:rsidRPr="00FB52ED">
        <w:rPr>
          <w:sz w:val="28"/>
          <w:szCs w:val="28"/>
          <w:lang w:val="uk-UA"/>
        </w:rPr>
        <w:t>НАКАЗ</w:t>
      </w:r>
    </w:p>
    <w:p w:rsidR="007A48EA" w:rsidRPr="00790F19" w:rsidRDefault="007A48EA" w:rsidP="00474A29">
      <w:pPr>
        <w:spacing w:line="216" w:lineRule="auto"/>
        <w:rPr>
          <w:sz w:val="28"/>
          <w:szCs w:val="28"/>
        </w:rPr>
      </w:pPr>
      <w:r>
        <w:rPr>
          <w:sz w:val="28"/>
          <w:szCs w:val="28"/>
          <w:lang w:val="uk-UA"/>
        </w:rPr>
        <w:t>03.06.2015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437</w:t>
      </w:r>
    </w:p>
    <w:p w:rsidR="007A48EA" w:rsidRPr="00813238" w:rsidRDefault="007A48EA" w:rsidP="00474A29">
      <w:pPr>
        <w:rPr>
          <w:b/>
          <w:sz w:val="28"/>
          <w:szCs w:val="28"/>
          <w:lang w:val="uk-UA"/>
        </w:rPr>
      </w:pPr>
    </w:p>
    <w:p w:rsidR="007A48EA" w:rsidRDefault="007A48EA" w:rsidP="00474A29">
      <w:pPr>
        <w:rPr>
          <w:sz w:val="28"/>
          <w:szCs w:val="28"/>
          <w:lang w:val="uk-UA"/>
        </w:rPr>
      </w:pPr>
      <w:r w:rsidRPr="00813238">
        <w:rPr>
          <w:sz w:val="28"/>
          <w:szCs w:val="28"/>
          <w:lang w:val="uk-UA"/>
        </w:rPr>
        <w:t xml:space="preserve">Про </w:t>
      </w:r>
      <w:r>
        <w:rPr>
          <w:sz w:val="28"/>
          <w:szCs w:val="28"/>
          <w:lang w:val="uk-UA"/>
        </w:rPr>
        <w:t xml:space="preserve">результати </w:t>
      </w:r>
      <w:r w:rsidRPr="00813238">
        <w:rPr>
          <w:sz w:val="28"/>
          <w:szCs w:val="28"/>
          <w:lang w:val="uk-UA"/>
        </w:rPr>
        <w:t xml:space="preserve">проведення </w:t>
      </w:r>
    </w:p>
    <w:p w:rsidR="007A48EA" w:rsidRPr="00813238" w:rsidRDefault="007A48EA" w:rsidP="00474A29">
      <w:pPr>
        <w:rPr>
          <w:sz w:val="28"/>
          <w:szCs w:val="28"/>
          <w:lang w:val="uk-UA"/>
        </w:rPr>
      </w:pPr>
      <w:r w:rsidRPr="00813238">
        <w:rPr>
          <w:sz w:val="28"/>
          <w:szCs w:val="28"/>
          <w:lang w:val="uk-UA"/>
        </w:rPr>
        <w:t>міського</w:t>
      </w:r>
      <w:r>
        <w:rPr>
          <w:sz w:val="28"/>
          <w:szCs w:val="28"/>
          <w:lang w:val="uk-UA"/>
        </w:rPr>
        <w:t xml:space="preserve"> «Екомарафону-</w:t>
      </w:r>
      <w:r w:rsidRPr="00813238">
        <w:rPr>
          <w:sz w:val="28"/>
          <w:szCs w:val="28"/>
          <w:lang w:val="uk-UA"/>
        </w:rPr>
        <w:t>201</w:t>
      </w:r>
      <w:r>
        <w:rPr>
          <w:sz w:val="28"/>
          <w:szCs w:val="28"/>
          <w:lang w:val="uk-UA"/>
        </w:rPr>
        <w:t>5»</w:t>
      </w:r>
      <w:r w:rsidRPr="00813238">
        <w:rPr>
          <w:sz w:val="28"/>
          <w:szCs w:val="28"/>
          <w:lang w:val="uk-UA"/>
        </w:rPr>
        <w:tab/>
      </w:r>
      <w:r w:rsidRPr="00813238">
        <w:rPr>
          <w:sz w:val="28"/>
          <w:szCs w:val="28"/>
          <w:lang w:val="uk-UA"/>
        </w:rPr>
        <w:tab/>
      </w:r>
      <w:r w:rsidRPr="00813238">
        <w:rPr>
          <w:sz w:val="28"/>
          <w:szCs w:val="28"/>
          <w:lang w:val="uk-UA"/>
        </w:rPr>
        <w:tab/>
      </w:r>
      <w:r w:rsidRPr="00813238">
        <w:rPr>
          <w:sz w:val="28"/>
          <w:szCs w:val="28"/>
          <w:lang w:val="uk-UA"/>
        </w:rPr>
        <w:tab/>
      </w:r>
      <w:r w:rsidRPr="00813238">
        <w:rPr>
          <w:sz w:val="28"/>
          <w:szCs w:val="28"/>
          <w:lang w:val="uk-UA"/>
        </w:rPr>
        <w:tab/>
      </w:r>
      <w:r w:rsidRPr="00813238">
        <w:rPr>
          <w:sz w:val="28"/>
          <w:szCs w:val="28"/>
          <w:lang w:val="uk-UA"/>
        </w:rPr>
        <w:tab/>
      </w:r>
      <w:r w:rsidRPr="00813238">
        <w:rPr>
          <w:sz w:val="28"/>
          <w:szCs w:val="28"/>
          <w:lang w:val="uk-UA"/>
        </w:rPr>
        <w:tab/>
      </w:r>
      <w:r w:rsidRPr="00813238">
        <w:rPr>
          <w:sz w:val="28"/>
          <w:szCs w:val="28"/>
          <w:lang w:val="uk-UA"/>
        </w:rPr>
        <w:tab/>
      </w:r>
    </w:p>
    <w:p w:rsidR="007A48EA" w:rsidRPr="00813238" w:rsidRDefault="007A48EA" w:rsidP="00474A29">
      <w:pPr>
        <w:jc w:val="both"/>
        <w:rPr>
          <w:sz w:val="28"/>
          <w:szCs w:val="28"/>
          <w:lang w:val="uk-UA"/>
        </w:rPr>
      </w:pPr>
    </w:p>
    <w:p w:rsidR="007A48EA" w:rsidRDefault="007A48EA" w:rsidP="00474A29">
      <w:pPr>
        <w:jc w:val="both"/>
        <w:rPr>
          <w:sz w:val="28"/>
          <w:szCs w:val="28"/>
          <w:lang w:val="uk-UA"/>
        </w:rPr>
      </w:pPr>
      <w:r w:rsidRPr="00813238">
        <w:rPr>
          <w:sz w:val="28"/>
          <w:szCs w:val="28"/>
          <w:lang w:val="uk-UA"/>
        </w:rPr>
        <w:tab/>
      </w:r>
      <w:r w:rsidRPr="0069331D">
        <w:rPr>
          <w:sz w:val="28"/>
          <w:szCs w:val="28"/>
          <w:lang w:val="uk-UA"/>
        </w:rPr>
        <w:t xml:space="preserve">На виконання </w:t>
      </w:r>
      <w:r>
        <w:rPr>
          <w:sz w:val="28"/>
          <w:szCs w:val="28"/>
          <w:lang w:val="uk-UA"/>
        </w:rPr>
        <w:t xml:space="preserve">Плану масових еколого-натуралістичних заходів з учнівською молоддю та підвищення </w:t>
      </w:r>
      <w:r w:rsidRPr="0069331D">
        <w:rPr>
          <w:sz w:val="28"/>
          <w:szCs w:val="28"/>
          <w:lang w:val="uk-UA"/>
        </w:rPr>
        <w:t xml:space="preserve">кваліфікації педагогічних кадрів </w:t>
      </w:r>
      <w:r>
        <w:rPr>
          <w:sz w:val="28"/>
          <w:szCs w:val="28"/>
          <w:lang w:val="uk-UA"/>
        </w:rPr>
        <w:t xml:space="preserve">міста у 2015 році, затвердженого </w:t>
      </w:r>
      <w:r w:rsidRPr="0069331D">
        <w:rPr>
          <w:sz w:val="28"/>
          <w:szCs w:val="28"/>
          <w:lang w:val="uk-UA"/>
        </w:rPr>
        <w:t>наказ</w:t>
      </w:r>
      <w:r>
        <w:rPr>
          <w:sz w:val="28"/>
          <w:szCs w:val="28"/>
          <w:lang w:val="uk-UA"/>
        </w:rPr>
        <w:t>ом управління освіти від 13.01.2015</w:t>
      </w:r>
      <w:r w:rsidRPr="0069331D">
        <w:rPr>
          <w:sz w:val="28"/>
          <w:szCs w:val="28"/>
          <w:lang w:val="uk-UA"/>
        </w:rPr>
        <w:t xml:space="preserve"> №22, </w:t>
      </w:r>
      <w:r>
        <w:rPr>
          <w:sz w:val="28"/>
          <w:szCs w:val="28"/>
          <w:lang w:val="uk-UA"/>
        </w:rPr>
        <w:t xml:space="preserve">наказу управління освіти від 03.02.2015 № 72, </w:t>
      </w:r>
      <w:r w:rsidRPr="0069331D">
        <w:rPr>
          <w:sz w:val="28"/>
          <w:szCs w:val="28"/>
          <w:lang w:val="uk-UA"/>
        </w:rPr>
        <w:t>з метою розвитку громадських ініціатив та масової участі учнівської молоді міста у конкретних справах з поліпшення стану навколишнього середовища, формування екологічної культури</w:t>
      </w:r>
      <w:r>
        <w:rPr>
          <w:sz w:val="28"/>
          <w:szCs w:val="28"/>
          <w:lang w:val="uk-UA"/>
        </w:rPr>
        <w:t>, у період з 02 квітня по 25 травня 2015 року було організовано проведення міського «Екомарафону-2015».</w:t>
      </w:r>
    </w:p>
    <w:p w:rsidR="007A48EA" w:rsidRDefault="007A48EA" w:rsidP="00474A29">
      <w:pPr>
        <w:jc w:val="both"/>
        <w:rPr>
          <w:sz w:val="28"/>
          <w:szCs w:val="28"/>
          <w:lang w:val="uk-UA"/>
        </w:rPr>
      </w:pPr>
      <w:r>
        <w:rPr>
          <w:sz w:val="28"/>
          <w:szCs w:val="28"/>
          <w:lang w:val="uk-UA"/>
        </w:rPr>
        <w:tab/>
        <w:t>У заходах екомарафону брали участь всі навчальні заклади міста.</w:t>
      </w:r>
    </w:p>
    <w:p w:rsidR="007A48EA" w:rsidRDefault="007A48EA" w:rsidP="00CE68C2">
      <w:pPr>
        <w:ind w:firstLine="708"/>
        <w:jc w:val="both"/>
        <w:rPr>
          <w:sz w:val="28"/>
          <w:szCs w:val="28"/>
          <w:lang w:val="uk-UA"/>
        </w:rPr>
      </w:pPr>
      <w:r>
        <w:rPr>
          <w:sz w:val="28"/>
          <w:szCs w:val="28"/>
          <w:lang w:val="uk-UA"/>
        </w:rPr>
        <w:t>Учнівські колективи 2-4-х класів всіх загальноосвітніх навчальних закладів активно брали участь у міському конкурсі «Вартові довкілля», організатором якого був ЦЕНТУМ. Діти залучались до практичної природоохоронної роботи та пропаганди збереження енергоресурсів.</w:t>
      </w:r>
    </w:p>
    <w:p w:rsidR="007A48EA" w:rsidRDefault="007A48EA" w:rsidP="00CE68C2">
      <w:pPr>
        <w:ind w:firstLine="708"/>
        <w:jc w:val="both"/>
        <w:rPr>
          <w:sz w:val="28"/>
          <w:szCs w:val="28"/>
          <w:lang w:val="uk-UA"/>
        </w:rPr>
      </w:pPr>
      <w:r>
        <w:rPr>
          <w:sz w:val="28"/>
          <w:szCs w:val="28"/>
          <w:lang w:val="uk-UA"/>
        </w:rPr>
        <w:t>Р</w:t>
      </w:r>
      <w:r w:rsidRPr="000252BD">
        <w:rPr>
          <w:sz w:val="28"/>
          <w:szCs w:val="28"/>
          <w:lang w:val="uk-UA"/>
        </w:rPr>
        <w:t>езультативн</w:t>
      </w:r>
      <w:r>
        <w:rPr>
          <w:sz w:val="28"/>
          <w:szCs w:val="28"/>
          <w:lang w:val="uk-UA"/>
        </w:rPr>
        <w:t>ою була</w:t>
      </w:r>
      <w:r w:rsidRPr="000252BD">
        <w:rPr>
          <w:sz w:val="28"/>
          <w:szCs w:val="28"/>
          <w:lang w:val="uk-UA"/>
        </w:rPr>
        <w:t xml:space="preserve"> участь </w:t>
      </w:r>
      <w:bookmarkStart w:id="0" w:name="OLE_LINK1"/>
      <w:bookmarkStart w:id="1" w:name="OLE_LINK2"/>
      <w:r>
        <w:rPr>
          <w:sz w:val="28"/>
          <w:szCs w:val="28"/>
          <w:lang w:val="uk-UA"/>
        </w:rPr>
        <w:t>колективів учнів початкових класів ЗОШ№2, ЗОШ№6, ЗОШ№7, ЗОШ№11, ЗОШ№13, ЗОШ</w:t>
      </w:r>
      <w:r w:rsidRPr="000252BD">
        <w:rPr>
          <w:sz w:val="28"/>
          <w:szCs w:val="28"/>
          <w:lang w:val="uk-UA"/>
        </w:rPr>
        <w:t>№15,</w:t>
      </w:r>
      <w:r>
        <w:rPr>
          <w:sz w:val="28"/>
          <w:szCs w:val="28"/>
          <w:lang w:val="uk-UA"/>
        </w:rPr>
        <w:t xml:space="preserve"> НВК№16, ЗОШ№17</w:t>
      </w:r>
      <w:r w:rsidRPr="000252BD">
        <w:rPr>
          <w:sz w:val="28"/>
          <w:szCs w:val="28"/>
          <w:lang w:val="uk-UA"/>
        </w:rPr>
        <w:t xml:space="preserve">, </w:t>
      </w:r>
      <w:r>
        <w:rPr>
          <w:sz w:val="28"/>
          <w:szCs w:val="28"/>
          <w:lang w:val="uk-UA"/>
        </w:rPr>
        <w:t>СШ№23, ЗОШ№24 та СШ</w:t>
      </w:r>
      <w:r w:rsidRPr="000252BD">
        <w:rPr>
          <w:sz w:val="28"/>
          <w:szCs w:val="28"/>
          <w:lang w:val="uk-UA"/>
        </w:rPr>
        <w:t>№25</w:t>
      </w:r>
      <w:bookmarkEnd w:id="0"/>
      <w:bookmarkEnd w:id="1"/>
      <w:r>
        <w:rPr>
          <w:sz w:val="28"/>
          <w:szCs w:val="28"/>
          <w:lang w:val="uk-UA"/>
        </w:rPr>
        <w:t>. Активні учасники та переможці були нагороджені грамотами управління освіти Мелітопольської міської ради Запорізької області та отримали саджанці верби.</w:t>
      </w:r>
    </w:p>
    <w:p w:rsidR="007A48EA" w:rsidRDefault="007A48EA" w:rsidP="00501AFD">
      <w:pPr>
        <w:ind w:firstLine="708"/>
        <w:jc w:val="both"/>
        <w:rPr>
          <w:sz w:val="28"/>
          <w:szCs w:val="28"/>
          <w:lang w:val="uk-UA"/>
        </w:rPr>
      </w:pPr>
      <w:r>
        <w:rPr>
          <w:sz w:val="28"/>
          <w:szCs w:val="28"/>
          <w:lang w:val="uk-UA"/>
        </w:rPr>
        <w:t>Команди учнів 7-10-х класів із 16 загальноосвітніх навчальних закладів міста брали участь у традиційному міському еколого-краєзнавчому зльоті. За результатами проведення переможцями стали юні екологи СШ№25 (І місце), гімназії №</w:t>
      </w:r>
      <w:r w:rsidRPr="009149AF">
        <w:rPr>
          <w:sz w:val="28"/>
          <w:szCs w:val="28"/>
          <w:lang w:val="uk-UA"/>
        </w:rPr>
        <w:t>19 (</w:t>
      </w:r>
      <w:r>
        <w:rPr>
          <w:sz w:val="28"/>
          <w:szCs w:val="28"/>
          <w:lang w:val="uk-UA"/>
        </w:rPr>
        <w:t>ІІ місце</w:t>
      </w:r>
      <w:r w:rsidRPr="009149AF">
        <w:rPr>
          <w:sz w:val="28"/>
          <w:szCs w:val="28"/>
          <w:lang w:val="uk-UA"/>
        </w:rPr>
        <w:t>)</w:t>
      </w:r>
      <w:r>
        <w:rPr>
          <w:sz w:val="28"/>
          <w:szCs w:val="28"/>
          <w:lang w:val="uk-UA"/>
        </w:rPr>
        <w:t>, гімназії №5 (ІІІ місце) та ЗОШ№6 (ІІІ місце).</w:t>
      </w:r>
    </w:p>
    <w:p w:rsidR="007A48EA" w:rsidRPr="00501AFD" w:rsidRDefault="007A48EA" w:rsidP="00501AFD">
      <w:pPr>
        <w:ind w:firstLine="708"/>
        <w:jc w:val="both"/>
        <w:rPr>
          <w:sz w:val="28"/>
          <w:szCs w:val="28"/>
          <w:lang w:val="uk-UA"/>
        </w:rPr>
      </w:pPr>
      <w:r w:rsidRPr="00501AFD">
        <w:rPr>
          <w:sz w:val="28"/>
          <w:szCs w:val="28"/>
          <w:lang w:val="uk-UA"/>
        </w:rPr>
        <w:t>Відповідно до дат екологічного календарю у навчальних закладах згідно з їх планами роботи було організовано та проведено різноманітні заходи щодо пропаганди екологічних знань</w:t>
      </w:r>
      <w:r>
        <w:rPr>
          <w:sz w:val="28"/>
          <w:szCs w:val="28"/>
          <w:lang w:val="uk-UA"/>
        </w:rPr>
        <w:t>:</w:t>
      </w:r>
    </w:p>
    <w:p w:rsidR="007A48EA" w:rsidRPr="00501AFD" w:rsidRDefault="007A48EA" w:rsidP="00501AFD">
      <w:pPr>
        <w:ind w:firstLine="708"/>
        <w:jc w:val="both"/>
        <w:rPr>
          <w:sz w:val="28"/>
          <w:szCs w:val="28"/>
          <w:lang w:val="uk-UA"/>
        </w:rPr>
      </w:pPr>
      <w:r w:rsidRPr="00501AFD">
        <w:rPr>
          <w:sz w:val="28"/>
          <w:szCs w:val="28"/>
          <w:lang w:val="uk-UA"/>
        </w:rPr>
        <w:t>- т</w:t>
      </w:r>
      <w:r>
        <w:rPr>
          <w:sz w:val="28"/>
          <w:szCs w:val="28"/>
          <w:lang w:val="uk-UA"/>
        </w:rPr>
        <w:t>ематичні виступи агітбригад (ЗОШ№2, ЗОШ</w:t>
      </w:r>
      <w:r w:rsidRPr="00501AFD">
        <w:rPr>
          <w:sz w:val="28"/>
          <w:szCs w:val="28"/>
          <w:lang w:val="uk-UA"/>
        </w:rPr>
        <w:t>№6,</w:t>
      </w:r>
      <w:r>
        <w:rPr>
          <w:sz w:val="28"/>
          <w:szCs w:val="28"/>
          <w:lang w:val="uk-UA"/>
        </w:rPr>
        <w:t xml:space="preserve"> гімназія №10, ЗОШ№11, ЗОШ№13, НВК№16, СШ№23, ЗОШ</w:t>
      </w:r>
      <w:r w:rsidRPr="00501AFD">
        <w:rPr>
          <w:sz w:val="28"/>
          <w:szCs w:val="28"/>
          <w:lang w:val="uk-UA"/>
        </w:rPr>
        <w:t>№24, ЦЕНТУМ);</w:t>
      </w:r>
    </w:p>
    <w:p w:rsidR="007A48EA" w:rsidRPr="00536D7D" w:rsidRDefault="007A48EA" w:rsidP="00536D7D">
      <w:pPr>
        <w:pStyle w:val="ListParagraph"/>
        <w:numPr>
          <w:ilvl w:val="0"/>
          <w:numId w:val="2"/>
        </w:numPr>
        <w:jc w:val="both"/>
        <w:rPr>
          <w:sz w:val="28"/>
          <w:szCs w:val="28"/>
          <w:lang w:val="uk-UA"/>
        </w:rPr>
      </w:pPr>
      <w:r>
        <w:rPr>
          <w:sz w:val="28"/>
          <w:szCs w:val="28"/>
          <w:lang w:val="uk-UA"/>
        </w:rPr>
        <w:t>екологічні та біологічні тижні (ЗОШ№6, ЗОШ№7, СШ№25);</w:t>
      </w:r>
    </w:p>
    <w:p w:rsidR="007A48EA" w:rsidRDefault="007A48EA" w:rsidP="00501AFD">
      <w:pPr>
        <w:pStyle w:val="ListParagraph"/>
        <w:ind w:left="0"/>
        <w:jc w:val="both"/>
        <w:rPr>
          <w:sz w:val="28"/>
          <w:szCs w:val="28"/>
          <w:lang w:val="uk-UA"/>
        </w:rPr>
      </w:pPr>
      <w:r>
        <w:rPr>
          <w:sz w:val="28"/>
          <w:szCs w:val="28"/>
          <w:lang w:val="uk-UA"/>
        </w:rPr>
        <w:tab/>
        <w:t>- конкурси: «Природа рідного краю» (ЗОШ№2), «Ми козацького роду нащадки» (ЗОШ№4), «Вода і життя» (гімназія №10), «Здоровий образ життя» (НВК№16), «Екоемблеми» (СШ№23);</w:t>
      </w:r>
    </w:p>
    <w:p w:rsidR="007A48EA" w:rsidRDefault="007A48EA" w:rsidP="008F4C1D">
      <w:pPr>
        <w:pStyle w:val="ListParagraph"/>
        <w:numPr>
          <w:ilvl w:val="0"/>
          <w:numId w:val="2"/>
        </w:numPr>
        <w:jc w:val="both"/>
        <w:rPr>
          <w:sz w:val="28"/>
          <w:szCs w:val="28"/>
          <w:lang w:val="uk-UA"/>
        </w:rPr>
      </w:pPr>
      <w:r>
        <w:rPr>
          <w:sz w:val="28"/>
          <w:szCs w:val="28"/>
          <w:lang w:val="uk-UA"/>
        </w:rPr>
        <w:t>екологічні години, класні часи, години спілкування (гімназія №10);</w:t>
      </w:r>
    </w:p>
    <w:p w:rsidR="007A48EA" w:rsidRDefault="007A48EA" w:rsidP="008F4C1D">
      <w:pPr>
        <w:pStyle w:val="ListParagraph"/>
        <w:numPr>
          <w:ilvl w:val="0"/>
          <w:numId w:val="2"/>
        </w:numPr>
        <w:jc w:val="both"/>
        <w:rPr>
          <w:sz w:val="28"/>
          <w:szCs w:val="28"/>
          <w:lang w:val="uk-UA"/>
        </w:rPr>
      </w:pPr>
      <w:r>
        <w:rPr>
          <w:sz w:val="28"/>
          <w:szCs w:val="28"/>
          <w:lang w:val="uk-UA"/>
        </w:rPr>
        <w:t>екологічні ігри, квести, вікторини (ЗОШ№4, гімназія №10, ЦЕНТУМ);</w:t>
      </w:r>
    </w:p>
    <w:p w:rsidR="007A48EA" w:rsidRDefault="007A48EA" w:rsidP="00501AFD">
      <w:pPr>
        <w:pStyle w:val="ListParagraph"/>
        <w:numPr>
          <w:ilvl w:val="0"/>
          <w:numId w:val="2"/>
        </w:numPr>
        <w:tabs>
          <w:tab w:val="left" w:pos="1080"/>
        </w:tabs>
        <w:ind w:left="0" w:firstLine="708"/>
        <w:jc w:val="both"/>
        <w:rPr>
          <w:sz w:val="28"/>
          <w:szCs w:val="28"/>
          <w:lang w:val="uk-UA"/>
        </w:rPr>
      </w:pPr>
      <w:r>
        <w:rPr>
          <w:sz w:val="28"/>
          <w:szCs w:val="28"/>
          <w:lang w:val="uk-UA"/>
        </w:rPr>
        <w:t>свята (ЗОШ№4, ЗОШ№6, ЗОШ№7, ЗОШ№11, ЗОШ№13, ЗОШ№15, НВК№16, ЗОШ№17, СШ№23, ЗОШ№24, СШ№25, ЦЕНТУМ);</w:t>
      </w:r>
    </w:p>
    <w:p w:rsidR="007A48EA" w:rsidRDefault="007A48EA" w:rsidP="00501AFD">
      <w:pPr>
        <w:pStyle w:val="ListParagraph"/>
        <w:numPr>
          <w:ilvl w:val="0"/>
          <w:numId w:val="2"/>
        </w:numPr>
        <w:tabs>
          <w:tab w:val="left" w:pos="1080"/>
        </w:tabs>
        <w:ind w:left="0" w:firstLine="708"/>
        <w:jc w:val="both"/>
        <w:rPr>
          <w:sz w:val="28"/>
          <w:szCs w:val="28"/>
          <w:lang w:val="uk-UA"/>
        </w:rPr>
      </w:pPr>
      <w:r>
        <w:rPr>
          <w:sz w:val="28"/>
          <w:szCs w:val="28"/>
          <w:lang w:val="uk-UA"/>
        </w:rPr>
        <w:t>КВК «Від ремесла до творчості» (ЗОШ№4), «Проблеми екології» (гімназія №10);</w:t>
      </w:r>
    </w:p>
    <w:p w:rsidR="007A48EA" w:rsidRDefault="007A48EA" w:rsidP="00501AFD">
      <w:pPr>
        <w:pStyle w:val="ListParagraph"/>
        <w:numPr>
          <w:ilvl w:val="0"/>
          <w:numId w:val="2"/>
        </w:numPr>
        <w:tabs>
          <w:tab w:val="left" w:pos="1080"/>
        </w:tabs>
        <w:ind w:left="0" w:firstLine="708"/>
        <w:jc w:val="both"/>
        <w:rPr>
          <w:sz w:val="28"/>
          <w:szCs w:val="28"/>
          <w:lang w:val="uk-UA"/>
        </w:rPr>
      </w:pPr>
      <w:r>
        <w:rPr>
          <w:sz w:val="28"/>
          <w:szCs w:val="28"/>
          <w:lang w:val="uk-UA"/>
        </w:rPr>
        <w:t>виготовлення поробок та оформлення виставок (ЗОШ№1, ЗОШ№6, НВК№16, ПДЮТ, ЦЕНТУМ).</w:t>
      </w:r>
    </w:p>
    <w:p w:rsidR="007A48EA" w:rsidRDefault="007A48EA" w:rsidP="009A47F9">
      <w:pPr>
        <w:ind w:firstLine="708"/>
        <w:jc w:val="both"/>
        <w:rPr>
          <w:sz w:val="28"/>
          <w:szCs w:val="28"/>
          <w:lang w:val="uk-UA"/>
        </w:rPr>
      </w:pPr>
      <w:r>
        <w:rPr>
          <w:sz w:val="28"/>
          <w:szCs w:val="28"/>
          <w:lang w:val="uk-UA"/>
        </w:rPr>
        <w:t xml:space="preserve">Протягом року у загальноосвітніх навчальних закладах була організована робота дитячих об’єднань екологічного спрямування: </w:t>
      </w:r>
    </w:p>
    <w:p w:rsidR="007A48EA" w:rsidRDefault="007A48EA" w:rsidP="00375E15">
      <w:pPr>
        <w:jc w:val="both"/>
        <w:rPr>
          <w:sz w:val="28"/>
          <w:szCs w:val="28"/>
          <w:lang w:val="uk-UA"/>
        </w:rPr>
      </w:pPr>
      <w:r>
        <w:rPr>
          <w:sz w:val="28"/>
          <w:szCs w:val="28"/>
          <w:lang w:val="uk-UA"/>
        </w:rPr>
        <w:tab/>
        <w:t xml:space="preserve">- екозагони: «Едельвейс» (ЗОШ№6), «23 квадратних метра» (СШ№23), «Юні екологи-краєзнавці» (ЗОШ№24); </w:t>
      </w:r>
    </w:p>
    <w:p w:rsidR="007A48EA" w:rsidRDefault="007A48EA" w:rsidP="00375E15">
      <w:pPr>
        <w:numPr>
          <w:ilvl w:val="0"/>
          <w:numId w:val="2"/>
        </w:numPr>
        <w:jc w:val="both"/>
        <w:rPr>
          <w:sz w:val="28"/>
          <w:szCs w:val="28"/>
          <w:lang w:val="uk-UA"/>
        </w:rPr>
      </w:pPr>
      <w:r>
        <w:rPr>
          <w:sz w:val="28"/>
          <w:szCs w:val="28"/>
          <w:lang w:val="uk-UA"/>
        </w:rPr>
        <w:t xml:space="preserve">клуб «Юні ботаніки» (ЗОШ№15); </w:t>
      </w:r>
    </w:p>
    <w:p w:rsidR="007A48EA" w:rsidRPr="00536D7D" w:rsidRDefault="007A48EA" w:rsidP="00375E15">
      <w:pPr>
        <w:numPr>
          <w:ilvl w:val="0"/>
          <w:numId w:val="2"/>
        </w:numPr>
        <w:tabs>
          <w:tab w:val="left" w:pos="1080"/>
        </w:tabs>
        <w:ind w:left="0" w:firstLine="708"/>
        <w:jc w:val="both"/>
        <w:rPr>
          <w:sz w:val="28"/>
          <w:szCs w:val="28"/>
          <w:lang w:val="uk-UA"/>
        </w:rPr>
      </w:pPr>
      <w:r>
        <w:rPr>
          <w:sz w:val="28"/>
          <w:szCs w:val="28"/>
          <w:lang w:val="uk-UA"/>
        </w:rPr>
        <w:t>гуртки: «Юні друзі природи» (ЗОШ№4), «Юні екологи» (гімназія №10, ЗОШ№11, ЗОШ№13, НВК№16).</w:t>
      </w:r>
    </w:p>
    <w:p w:rsidR="007A48EA" w:rsidRDefault="007A48EA" w:rsidP="00CE68C2">
      <w:pPr>
        <w:ind w:firstLine="708"/>
        <w:jc w:val="both"/>
        <w:rPr>
          <w:sz w:val="28"/>
          <w:szCs w:val="28"/>
          <w:lang w:val="uk-UA"/>
        </w:rPr>
      </w:pPr>
      <w:r>
        <w:rPr>
          <w:sz w:val="28"/>
          <w:szCs w:val="28"/>
          <w:lang w:val="uk-UA"/>
        </w:rPr>
        <w:t>Учні разом із педагогами та за допомогою батьків виготовляли годівнички та птахівниці (шпаківні, синичники), які потім було розміщено на території навчальних закладів та у парках і скверах міста.</w:t>
      </w:r>
    </w:p>
    <w:p w:rsidR="007A48EA" w:rsidRDefault="007A48EA" w:rsidP="00CE68C2">
      <w:pPr>
        <w:ind w:firstLine="708"/>
        <w:jc w:val="both"/>
        <w:rPr>
          <w:sz w:val="28"/>
          <w:szCs w:val="28"/>
          <w:lang w:val="uk-UA"/>
        </w:rPr>
      </w:pPr>
      <w:r>
        <w:rPr>
          <w:sz w:val="28"/>
          <w:szCs w:val="28"/>
          <w:lang w:val="uk-UA"/>
        </w:rPr>
        <w:t>Для вихованців ЦЕНТУМ було проведено конкурси: «Кращій знавець природи рідного краю», «Збережемо довкілля», пізнавально-біологічну гру «Ерудит». До Міжнародного Дня охорони водно-болотних угідь вихованці ЦЕНТУМ зустрічались з  науковим керівником Азово-Чорноморської орнітологічної станції Черничко Н.Б. та завідуючою науковим відділом Приазовського національного природного парку Барабохою Н.М. Практичною природоохоронною акцією стало організоване прибирання вихованцями ЦЕНТУМ разом із студентами МДПУ ім. Б.Хмельницького території на березі р.Молочної, де планується утворення міського інтеркультурного парку.</w:t>
      </w:r>
    </w:p>
    <w:p w:rsidR="007A48EA" w:rsidRPr="00886002" w:rsidRDefault="007A48EA" w:rsidP="00CE68C2">
      <w:pPr>
        <w:ind w:firstLine="708"/>
        <w:jc w:val="both"/>
        <w:rPr>
          <w:sz w:val="28"/>
          <w:szCs w:val="28"/>
          <w:lang w:val="uk-UA"/>
        </w:rPr>
      </w:pPr>
      <w:r w:rsidRPr="00AF06C7">
        <w:rPr>
          <w:sz w:val="28"/>
          <w:szCs w:val="28"/>
          <w:lang w:val="uk-UA"/>
        </w:rPr>
        <w:t xml:space="preserve">У рамках місячника благоустрою міста всі навчальні заклади займалися прибиранням та облаштуванням </w:t>
      </w:r>
      <w:r>
        <w:rPr>
          <w:sz w:val="28"/>
          <w:szCs w:val="28"/>
          <w:lang w:val="uk-UA"/>
        </w:rPr>
        <w:t xml:space="preserve">прилеглих </w:t>
      </w:r>
      <w:r w:rsidRPr="00AF06C7">
        <w:rPr>
          <w:sz w:val="28"/>
          <w:szCs w:val="28"/>
          <w:lang w:val="uk-UA"/>
        </w:rPr>
        <w:t>територі</w:t>
      </w:r>
      <w:r>
        <w:rPr>
          <w:sz w:val="28"/>
          <w:szCs w:val="28"/>
          <w:lang w:val="uk-UA"/>
        </w:rPr>
        <w:t>й: б</w:t>
      </w:r>
      <w:r w:rsidRPr="00AF06C7">
        <w:rPr>
          <w:sz w:val="28"/>
          <w:szCs w:val="28"/>
          <w:lang w:val="uk-UA"/>
        </w:rPr>
        <w:t>уло обрізано сухі гілки на деревах та кущах, облаштовано</w:t>
      </w:r>
      <w:r>
        <w:rPr>
          <w:sz w:val="28"/>
          <w:szCs w:val="28"/>
          <w:lang w:val="uk-UA"/>
        </w:rPr>
        <w:t xml:space="preserve"> газони і </w:t>
      </w:r>
      <w:r w:rsidRPr="00AF06C7">
        <w:rPr>
          <w:sz w:val="28"/>
          <w:szCs w:val="28"/>
          <w:lang w:val="uk-UA"/>
        </w:rPr>
        <w:t>клумби</w:t>
      </w:r>
      <w:r>
        <w:rPr>
          <w:sz w:val="28"/>
          <w:szCs w:val="28"/>
          <w:lang w:val="uk-UA"/>
        </w:rPr>
        <w:t>, висаджено 424 садженців.</w:t>
      </w:r>
      <w:r w:rsidRPr="00AF06C7">
        <w:rPr>
          <w:sz w:val="28"/>
          <w:szCs w:val="28"/>
          <w:lang w:val="uk-UA"/>
        </w:rPr>
        <w:t xml:space="preserve"> </w:t>
      </w:r>
      <w:r w:rsidRPr="00886002">
        <w:rPr>
          <w:sz w:val="28"/>
          <w:szCs w:val="28"/>
          <w:lang w:val="uk-UA"/>
        </w:rPr>
        <w:t>Активними учасниками акції з озелененн</w:t>
      </w:r>
      <w:bookmarkStart w:id="2" w:name="_GoBack"/>
      <w:bookmarkEnd w:id="2"/>
      <w:r w:rsidRPr="00886002">
        <w:rPr>
          <w:sz w:val="28"/>
          <w:szCs w:val="28"/>
          <w:lang w:val="uk-UA"/>
        </w:rPr>
        <w:t xml:space="preserve">я міста стали </w:t>
      </w:r>
      <w:r>
        <w:rPr>
          <w:sz w:val="28"/>
          <w:szCs w:val="28"/>
          <w:lang w:val="uk-UA"/>
        </w:rPr>
        <w:t>колективи ЗОШ№3, ЗОШ</w:t>
      </w:r>
      <w:r w:rsidRPr="00886002">
        <w:rPr>
          <w:sz w:val="28"/>
          <w:szCs w:val="28"/>
          <w:lang w:val="uk-UA"/>
        </w:rPr>
        <w:t>№4,</w:t>
      </w:r>
      <w:r>
        <w:rPr>
          <w:sz w:val="28"/>
          <w:szCs w:val="28"/>
          <w:lang w:val="uk-UA"/>
        </w:rPr>
        <w:t xml:space="preserve"> </w:t>
      </w:r>
      <w:r w:rsidRPr="00886002">
        <w:rPr>
          <w:sz w:val="28"/>
          <w:szCs w:val="28"/>
          <w:lang w:val="uk-UA"/>
        </w:rPr>
        <w:t>гімназі</w:t>
      </w:r>
      <w:r>
        <w:rPr>
          <w:sz w:val="28"/>
          <w:szCs w:val="28"/>
          <w:lang w:val="uk-UA"/>
        </w:rPr>
        <w:t>ї</w:t>
      </w:r>
      <w:r w:rsidRPr="00886002">
        <w:rPr>
          <w:sz w:val="28"/>
          <w:szCs w:val="28"/>
          <w:lang w:val="uk-UA"/>
        </w:rPr>
        <w:t xml:space="preserve"> №5,</w:t>
      </w:r>
      <w:r>
        <w:rPr>
          <w:sz w:val="28"/>
          <w:szCs w:val="28"/>
          <w:lang w:val="uk-UA"/>
        </w:rPr>
        <w:t xml:space="preserve"> ЗОШ№6, ЗОШ</w:t>
      </w:r>
      <w:r w:rsidRPr="00886002">
        <w:rPr>
          <w:sz w:val="28"/>
          <w:szCs w:val="28"/>
          <w:lang w:val="uk-UA"/>
        </w:rPr>
        <w:t xml:space="preserve">№13, </w:t>
      </w:r>
      <w:r>
        <w:rPr>
          <w:sz w:val="28"/>
          <w:szCs w:val="28"/>
          <w:lang w:val="uk-UA"/>
        </w:rPr>
        <w:t>ЗОШ</w:t>
      </w:r>
      <w:r w:rsidRPr="00886002">
        <w:rPr>
          <w:sz w:val="28"/>
          <w:szCs w:val="28"/>
          <w:lang w:val="uk-UA"/>
        </w:rPr>
        <w:t xml:space="preserve">№15, </w:t>
      </w:r>
      <w:r>
        <w:rPr>
          <w:sz w:val="28"/>
          <w:szCs w:val="28"/>
          <w:lang w:val="uk-UA"/>
        </w:rPr>
        <w:t>НВК</w:t>
      </w:r>
      <w:r w:rsidRPr="00886002">
        <w:rPr>
          <w:sz w:val="28"/>
          <w:szCs w:val="28"/>
          <w:lang w:val="uk-UA"/>
        </w:rPr>
        <w:t>№16,</w:t>
      </w:r>
      <w:r>
        <w:rPr>
          <w:sz w:val="28"/>
          <w:szCs w:val="28"/>
          <w:lang w:val="uk-UA"/>
        </w:rPr>
        <w:t xml:space="preserve"> ЗОШ</w:t>
      </w:r>
      <w:r w:rsidRPr="00886002">
        <w:rPr>
          <w:sz w:val="28"/>
          <w:szCs w:val="28"/>
          <w:lang w:val="uk-UA"/>
        </w:rPr>
        <w:t xml:space="preserve">№17 та ЦЕНТУМ. </w:t>
      </w:r>
    </w:p>
    <w:p w:rsidR="007A48EA" w:rsidRPr="00886002" w:rsidRDefault="007A48EA" w:rsidP="00886002">
      <w:pPr>
        <w:pStyle w:val="ListParagraph"/>
        <w:spacing w:line="276" w:lineRule="auto"/>
        <w:ind w:left="0" w:firstLine="720"/>
        <w:jc w:val="both"/>
        <w:rPr>
          <w:sz w:val="28"/>
          <w:szCs w:val="28"/>
          <w:lang w:val="uk-UA"/>
        </w:rPr>
      </w:pPr>
      <w:r>
        <w:rPr>
          <w:sz w:val="28"/>
          <w:szCs w:val="28"/>
          <w:lang w:val="uk-UA"/>
        </w:rPr>
        <w:t>Ф</w:t>
      </w:r>
      <w:r w:rsidRPr="00886002">
        <w:rPr>
          <w:sz w:val="28"/>
          <w:szCs w:val="28"/>
          <w:lang w:val="uk-UA"/>
        </w:rPr>
        <w:t xml:space="preserve">отозвіти  про участь колективів у щорічній </w:t>
      </w:r>
      <w:r>
        <w:rPr>
          <w:sz w:val="28"/>
          <w:szCs w:val="28"/>
          <w:lang w:val="uk-UA"/>
        </w:rPr>
        <w:t>соціально-</w:t>
      </w:r>
      <w:r w:rsidRPr="00886002">
        <w:rPr>
          <w:sz w:val="28"/>
          <w:szCs w:val="28"/>
          <w:lang w:val="uk-UA"/>
        </w:rPr>
        <w:t xml:space="preserve">екологічній акції «Зробимо Україну чистою!» </w:t>
      </w:r>
      <w:r>
        <w:rPr>
          <w:sz w:val="28"/>
          <w:szCs w:val="28"/>
          <w:lang w:val="uk-UA"/>
        </w:rPr>
        <w:t>н</w:t>
      </w:r>
      <w:r w:rsidRPr="00886002">
        <w:rPr>
          <w:sz w:val="28"/>
          <w:szCs w:val="28"/>
          <w:lang w:val="uk-UA"/>
        </w:rPr>
        <w:t>адали ЗОШ№1, ЗОШ№2, ЗОШ№3, ЗОШ№8, гімназія №10, ЗОШ№11, ЗОШ№14, НВ</w:t>
      </w:r>
      <w:r>
        <w:rPr>
          <w:sz w:val="28"/>
          <w:szCs w:val="28"/>
          <w:lang w:val="uk-UA"/>
        </w:rPr>
        <w:t>К</w:t>
      </w:r>
      <w:r w:rsidRPr="00886002">
        <w:rPr>
          <w:sz w:val="28"/>
          <w:szCs w:val="28"/>
          <w:lang w:val="uk-UA"/>
        </w:rPr>
        <w:t>№</w:t>
      </w:r>
      <w:r>
        <w:rPr>
          <w:sz w:val="28"/>
          <w:szCs w:val="28"/>
          <w:lang w:val="uk-UA"/>
        </w:rPr>
        <w:t>16, гімназія №19, МВЗШ№1, ПДЮТ та</w:t>
      </w:r>
      <w:r w:rsidRPr="00886002">
        <w:rPr>
          <w:sz w:val="28"/>
          <w:szCs w:val="28"/>
          <w:lang w:val="uk-UA"/>
        </w:rPr>
        <w:t xml:space="preserve"> ЦЕНТУМ. </w:t>
      </w:r>
    </w:p>
    <w:p w:rsidR="007A48EA" w:rsidRDefault="007A48EA" w:rsidP="005E7278">
      <w:pPr>
        <w:ind w:firstLine="708"/>
        <w:jc w:val="both"/>
        <w:rPr>
          <w:sz w:val="28"/>
          <w:szCs w:val="28"/>
          <w:lang w:val="uk-UA"/>
        </w:rPr>
      </w:pPr>
      <w:r>
        <w:rPr>
          <w:sz w:val="28"/>
          <w:szCs w:val="28"/>
          <w:lang w:val="uk-UA"/>
        </w:rPr>
        <w:t>На підставі вищезазначеного</w:t>
      </w:r>
    </w:p>
    <w:p w:rsidR="007A48EA" w:rsidRDefault="007A48EA" w:rsidP="005E7278">
      <w:pPr>
        <w:ind w:firstLine="708"/>
        <w:jc w:val="both"/>
        <w:rPr>
          <w:sz w:val="28"/>
          <w:szCs w:val="28"/>
          <w:lang w:val="uk-UA"/>
        </w:rPr>
      </w:pPr>
    </w:p>
    <w:p w:rsidR="007A48EA" w:rsidRDefault="007A48EA" w:rsidP="005E7278">
      <w:pPr>
        <w:jc w:val="both"/>
        <w:rPr>
          <w:sz w:val="28"/>
          <w:szCs w:val="28"/>
          <w:lang w:val="uk-UA"/>
        </w:rPr>
      </w:pPr>
      <w:r>
        <w:rPr>
          <w:sz w:val="28"/>
          <w:szCs w:val="28"/>
          <w:lang w:val="uk-UA"/>
        </w:rPr>
        <w:t>НАКАЗУЮ:</w:t>
      </w:r>
    </w:p>
    <w:p w:rsidR="007A48EA" w:rsidRDefault="007A48EA" w:rsidP="005E7278">
      <w:pPr>
        <w:jc w:val="both"/>
        <w:rPr>
          <w:sz w:val="28"/>
          <w:szCs w:val="28"/>
          <w:lang w:val="uk-UA"/>
        </w:rPr>
      </w:pPr>
    </w:p>
    <w:p w:rsidR="007A48EA" w:rsidRPr="00886002" w:rsidRDefault="007A48EA" w:rsidP="005E7278">
      <w:pPr>
        <w:tabs>
          <w:tab w:val="num" w:pos="720"/>
        </w:tabs>
        <w:jc w:val="both"/>
        <w:rPr>
          <w:sz w:val="28"/>
          <w:szCs w:val="28"/>
          <w:lang w:val="uk-UA"/>
        </w:rPr>
      </w:pPr>
      <w:r>
        <w:rPr>
          <w:sz w:val="28"/>
          <w:szCs w:val="28"/>
          <w:lang w:val="uk-UA"/>
        </w:rPr>
        <w:tab/>
        <w:t xml:space="preserve">1. </w:t>
      </w:r>
      <w:r w:rsidRPr="00886002">
        <w:rPr>
          <w:sz w:val="28"/>
          <w:szCs w:val="28"/>
          <w:lang w:val="uk-UA"/>
        </w:rPr>
        <w:t>Від</w:t>
      </w:r>
      <w:r>
        <w:rPr>
          <w:sz w:val="28"/>
          <w:szCs w:val="28"/>
          <w:lang w:val="uk-UA"/>
        </w:rPr>
        <w:t>значи</w:t>
      </w:r>
      <w:r w:rsidRPr="00886002">
        <w:rPr>
          <w:sz w:val="28"/>
          <w:szCs w:val="28"/>
          <w:lang w:val="uk-UA"/>
        </w:rPr>
        <w:t>ти активну участь колективів навчальних закладів</w:t>
      </w:r>
      <w:r>
        <w:rPr>
          <w:sz w:val="28"/>
          <w:szCs w:val="28"/>
          <w:lang w:val="uk-UA"/>
        </w:rPr>
        <w:t xml:space="preserve"> міста</w:t>
      </w:r>
      <w:r w:rsidRPr="00886002">
        <w:rPr>
          <w:sz w:val="28"/>
          <w:szCs w:val="28"/>
          <w:lang w:val="uk-UA"/>
        </w:rPr>
        <w:t xml:space="preserve"> у </w:t>
      </w:r>
      <w:r>
        <w:rPr>
          <w:sz w:val="28"/>
          <w:szCs w:val="28"/>
          <w:lang w:val="uk-UA"/>
        </w:rPr>
        <w:t>«</w:t>
      </w:r>
      <w:r w:rsidRPr="00886002">
        <w:rPr>
          <w:sz w:val="28"/>
          <w:szCs w:val="28"/>
          <w:lang w:val="uk-UA"/>
        </w:rPr>
        <w:t>Екомарафон</w:t>
      </w:r>
      <w:r>
        <w:rPr>
          <w:sz w:val="28"/>
          <w:szCs w:val="28"/>
          <w:lang w:val="uk-UA"/>
        </w:rPr>
        <w:t>і-</w:t>
      </w:r>
      <w:r w:rsidRPr="00886002">
        <w:rPr>
          <w:sz w:val="28"/>
          <w:szCs w:val="28"/>
          <w:lang w:val="uk-UA"/>
        </w:rPr>
        <w:t>2015</w:t>
      </w:r>
      <w:r>
        <w:rPr>
          <w:sz w:val="28"/>
          <w:szCs w:val="28"/>
          <w:lang w:val="uk-UA"/>
        </w:rPr>
        <w:t>»</w:t>
      </w:r>
      <w:r w:rsidRPr="00886002">
        <w:rPr>
          <w:sz w:val="28"/>
          <w:szCs w:val="28"/>
          <w:lang w:val="uk-UA"/>
        </w:rPr>
        <w:t>.</w:t>
      </w:r>
    </w:p>
    <w:p w:rsidR="007A48EA" w:rsidRDefault="007A48EA" w:rsidP="005E7278">
      <w:pPr>
        <w:ind w:firstLine="708"/>
        <w:jc w:val="both"/>
        <w:rPr>
          <w:sz w:val="28"/>
          <w:szCs w:val="28"/>
          <w:lang w:val="uk-UA"/>
        </w:rPr>
      </w:pPr>
      <w:r>
        <w:rPr>
          <w:sz w:val="28"/>
          <w:szCs w:val="28"/>
          <w:lang w:val="uk-UA"/>
        </w:rPr>
        <w:t>2. Керівникам навчальних закладів:</w:t>
      </w:r>
    </w:p>
    <w:p w:rsidR="007A48EA" w:rsidRDefault="007A48EA" w:rsidP="005E7278">
      <w:pPr>
        <w:ind w:firstLine="708"/>
        <w:jc w:val="both"/>
        <w:rPr>
          <w:sz w:val="28"/>
          <w:szCs w:val="28"/>
          <w:lang w:val="uk-UA"/>
        </w:rPr>
      </w:pPr>
      <w:r>
        <w:rPr>
          <w:sz w:val="28"/>
          <w:szCs w:val="28"/>
          <w:lang w:val="uk-UA"/>
        </w:rPr>
        <w:t xml:space="preserve">2.1 проаналізувати результати участі у </w:t>
      </w:r>
      <w:bookmarkStart w:id="3" w:name="OLE_LINK197"/>
      <w:bookmarkStart w:id="4" w:name="OLE_LINK196"/>
      <w:r>
        <w:rPr>
          <w:sz w:val="28"/>
          <w:szCs w:val="28"/>
          <w:lang w:val="uk-UA"/>
        </w:rPr>
        <w:t>міському «Екомарафоні-2015» та довести до відома педколективів;</w:t>
      </w:r>
    </w:p>
    <w:bookmarkEnd w:id="3"/>
    <w:bookmarkEnd w:id="4"/>
    <w:p w:rsidR="007A48EA" w:rsidRDefault="007A48EA" w:rsidP="005E7278">
      <w:pPr>
        <w:ind w:firstLine="708"/>
        <w:jc w:val="both"/>
        <w:rPr>
          <w:sz w:val="28"/>
          <w:szCs w:val="28"/>
          <w:lang w:val="uk-UA"/>
        </w:rPr>
      </w:pPr>
      <w:r>
        <w:rPr>
          <w:sz w:val="28"/>
          <w:szCs w:val="28"/>
          <w:lang w:val="uk-UA"/>
        </w:rPr>
        <w:t xml:space="preserve">2.2  </w:t>
      </w:r>
      <w:bookmarkStart w:id="5" w:name="OLE_LINK293"/>
      <w:bookmarkStart w:id="6" w:name="OLE_LINK292"/>
      <w:r>
        <w:rPr>
          <w:sz w:val="28"/>
          <w:szCs w:val="28"/>
          <w:lang w:val="uk-UA"/>
        </w:rPr>
        <w:t>відзначити педагогів та учнів, які брали активну участь у заходах;</w:t>
      </w:r>
    </w:p>
    <w:p w:rsidR="007A48EA" w:rsidRDefault="007A48EA" w:rsidP="005E7278">
      <w:pPr>
        <w:ind w:firstLine="708"/>
        <w:jc w:val="both"/>
        <w:rPr>
          <w:sz w:val="28"/>
          <w:szCs w:val="28"/>
          <w:lang w:val="uk-UA"/>
        </w:rPr>
      </w:pPr>
      <w:r>
        <w:rPr>
          <w:sz w:val="28"/>
          <w:szCs w:val="28"/>
          <w:lang w:val="uk-UA"/>
        </w:rPr>
        <w:t>2.</w:t>
      </w:r>
      <w:bookmarkStart w:id="7" w:name="OLE_LINK249"/>
      <w:bookmarkStart w:id="8" w:name="OLE_LINK246"/>
      <w:r>
        <w:rPr>
          <w:sz w:val="28"/>
          <w:szCs w:val="28"/>
          <w:lang w:val="uk-UA"/>
        </w:rPr>
        <w:t>3 сприяти подальшій участі у заходах еколого-натуралістичної спрямованості.</w:t>
      </w:r>
    </w:p>
    <w:p w:rsidR="007A48EA" w:rsidRDefault="007A48EA" w:rsidP="00B16E0A">
      <w:pPr>
        <w:tabs>
          <w:tab w:val="left" w:pos="720"/>
        </w:tabs>
        <w:jc w:val="both"/>
        <w:rPr>
          <w:sz w:val="28"/>
          <w:szCs w:val="28"/>
          <w:lang w:val="uk-UA"/>
        </w:rPr>
      </w:pPr>
      <w:r>
        <w:rPr>
          <w:sz w:val="28"/>
          <w:szCs w:val="28"/>
          <w:lang w:val="uk-UA"/>
        </w:rPr>
        <w:tab/>
      </w:r>
      <w:bookmarkEnd w:id="5"/>
      <w:bookmarkEnd w:id="6"/>
      <w:bookmarkEnd w:id="7"/>
      <w:bookmarkEnd w:id="8"/>
      <w:r>
        <w:rPr>
          <w:sz w:val="28"/>
          <w:szCs w:val="28"/>
          <w:lang w:val="uk-UA"/>
        </w:rPr>
        <w:t>3. Методисту МК Романенко С.О. провести обговорення результатів участі навчальних закладів у даному заході на нараді заступників директорів з виховної роботи та педагогів-організаторів.</w:t>
      </w:r>
    </w:p>
    <w:p w:rsidR="007A48EA" w:rsidRDefault="007A48EA" w:rsidP="005E7278">
      <w:pPr>
        <w:ind w:firstLine="708"/>
        <w:jc w:val="both"/>
        <w:rPr>
          <w:rFonts w:ascii="Times New Roman CYR" w:hAnsi="Times New Roman CYR"/>
          <w:sz w:val="28"/>
          <w:szCs w:val="28"/>
          <w:lang w:val="uk-UA"/>
        </w:rPr>
      </w:pPr>
      <w:bookmarkStart w:id="9" w:name="OLE_LINK295"/>
      <w:bookmarkStart w:id="10" w:name="OLE_LINK294"/>
      <w:r>
        <w:rPr>
          <w:sz w:val="28"/>
          <w:szCs w:val="28"/>
          <w:lang w:val="uk-UA"/>
        </w:rPr>
        <w:t xml:space="preserve">4. </w:t>
      </w:r>
      <w:r>
        <w:rPr>
          <w:rFonts w:ascii="Times New Roman CYR" w:hAnsi="Times New Roman CYR"/>
          <w:sz w:val="28"/>
          <w:szCs w:val="28"/>
          <w:lang w:val="uk-UA"/>
        </w:rPr>
        <w:t>Контроль за виконанням наказу покласти на заступника начальника управління освіти Чернишову О.Ю.</w:t>
      </w:r>
    </w:p>
    <w:bookmarkEnd w:id="9"/>
    <w:bookmarkEnd w:id="10"/>
    <w:p w:rsidR="007A48EA" w:rsidRDefault="007A48EA" w:rsidP="005E7278">
      <w:pPr>
        <w:ind w:firstLine="360"/>
        <w:jc w:val="both"/>
        <w:rPr>
          <w:sz w:val="28"/>
          <w:szCs w:val="28"/>
          <w:lang w:val="uk-UA"/>
        </w:rPr>
      </w:pPr>
    </w:p>
    <w:p w:rsidR="007A48EA" w:rsidRDefault="007A48EA" w:rsidP="005E7278">
      <w:pPr>
        <w:jc w:val="both"/>
        <w:rPr>
          <w:sz w:val="28"/>
          <w:szCs w:val="28"/>
          <w:lang w:val="uk-UA"/>
        </w:rPr>
      </w:pPr>
    </w:p>
    <w:p w:rsidR="007A48EA" w:rsidRDefault="007A48EA" w:rsidP="005E7278">
      <w:pPr>
        <w:jc w:val="both"/>
        <w:rPr>
          <w:sz w:val="28"/>
          <w:szCs w:val="28"/>
          <w:lang w:val="uk-UA"/>
        </w:rPr>
      </w:pPr>
    </w:p>
    <w:p w:rsidR="007A48EA" w:rsidRDefault="007A48EA" w:rsidP="005E7278">
      <w:pPr>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І.А. Єлісєєв</w:t>
      </w:r>
    </w:p>
    <w:p w:rsidR="007A48EA" w:rsidRDefault="007A48EA" w:rsidP="005E7278">
      <w:pPr>
        <w:jc w:val="both"/>
        <w:rPr>
          <w:sz w:val="28"/>
          <w:szCs w:val="28"/>
          <w:lang w:val="uk-UA"/>
        </w:rPr>
      </w:pPr>
    </w:p>
    <w:p w:rsidR="007A48EA" w:rsidRDefault="007A48EA" w:rsidP="005E7278">
      <w:pPr>
        <w:rPr>
          <w:lang w:val="uk-UA"/>
        </w:rPr>
      </w:pPr>
      <w:r>
        <w:rPr>
          <w:lang w:val="uk-UA"/>
        </w:rPr>
        <w:t>Романенко,  6-70-83</w:t>
      </w:r>
    </w:p>
    <w:sectPr w:rsidR="007A48EA" w:rsidSect="00791D94">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72D"/>
    <w:multiLevelType w:val="hybridMultilevel"/>
    <w:tmpl w:val="3026AA86"/>
    <w:lvl w:ilvl="0" w:tplc="5B3EB1F0">
      <w:start w:val="3"/>
      <w:numFmt w:val="decimal"/>
      <w:lvlText w:val="%1."/>
      <w:lvlJc w:val="left"/>
      <w:pPr>
        <w:tabs>
          <w:tab w:val="num" w:pos="720"/>
        </w:tabs>
        <w:ind w:left="720" w:hanging="360"/>
      </w:pPr>
      <w:rPr>
        <w:rFonts w:cs="Times New Roman" w:hint="default"/>
      </w:rPr>
    </w:lvl>
    <w:lvl w:ilvl="1" w:tplc="DDA0F0A6">
      <w:numFmt w:val="none"/>
      <w:lvlText w:val=""/>
      <w:lvlJc w:val="left"/>
      <w:pPr>
        <w:tabs>
          <w:tab w:val="num" w:pos="360"/>
        </w:tabs>
      </w:pPr>
      <w:rPr>
        <w:rFonts w:cs="Times New Roman"/>
      </w:rPr>
    </w:lvl>
    <w:lvl w:ilvl="2" w:tplc="A7E6C0A4">
      <w:numFmt w:val="none"/>
      <w:lvlText w:val=""/>
      <w:lvlJc w:val="left"/>
      <w:pPr>
        <w:tabs>
          <w:tab w:val="num" w:pos="360"/>
        </w:tabs>
      </w:pPr>
      <w:rPr>
        <w:rFonts w:cs="Times New Roman"/>
      </w:rPr>
    </w:lvl>
    <w:lvl w:ilvl="3" w:tplc="02C46D52">
      <w:numFmt w:val="none"/>
      <w:lvlText w:val=""/>
      <w:lvlJc w:val="left"/>
      <w:pPr>
        <w:tabs>
          <w:tab w:val="num" w:pos="360"/>
        </w:tabs>
      </w:pPr>
      <w:rPr>
        <w:rFonts w:cs="Times New Roman"/>
      </w:rPr>
    </w:lvl>
    <w:lvl w:ilvl="4" w:tplc="5AF4CD54">
      <w:numFmt w:val="none"/>
      <w:lvlText w:val=""/>
      <w:lvlJc w:val="left"/>
      <w:pPr>
        <w:tabs>
          <w:tab w:val="num" w:pos="360"/>
        </w:tabs>
      </w:pPr>
      <w:rPr>
        <w:rFonts w:cs="Times New Roman"/>
      </w:rPr>
    </w:lvl>
    <w:lvl w:ilvl="5" w:tplc="C1626A72">
      <w:numFmt w:val="none"/>
      <w:lvlText w:val=""/>
      <w:lvlJc w:val="left"/>
      <w:pPr>
        <w:tabs>
          <w:tab w:val="num" w:pos="360"/>
        </w:tabs>
      </w:pPr>
      <w:rPr>
        <w:rFonts w:cs="Times New Roman"/>
      </w:rPr>
    </w:lvl>
    <w:lvl w:ilvl="6" w:tplc="1EEE0CBA">
      <w:numFmt w:val="none"/>
      <w:lvlText w:val=""/>
      <w:lvlJc w:val="left"/>
      <w:pPr>
        <w:tabs>
          <w:tab w:val="num" w:pos="360"/>
        </w:tabs>
      </w:pPr>
      <w:rPr>
        <w:rFonts w:cs="Times New Roman"/>
      </w:rPr>
    </w:lvl>
    <w:lvl w:ilvl="7" w:tplc="800A5C24">
      <w:numFmt w:val="none"/>
      <w:lvlText w:val=""/>
      <w:lvlJc w:val="left"/>
      <w:pPr>
        <w:tabs>
          <w:tab w:val="num" w:pos="360"/>
        </w:tabs>
      </w:pPr>
      <w:rPr>
        <w:rFonts w:cs="Times New Roman"/>
      </w:rPr>
    </w:lvl>
    <w:lvl w:ilvl="8" w:tplc="5EE60ED8">
      <w:numFmt w:val="none"/>
      <w:lvlText w:val=""/>
      <w:lvlJc w:val="left"/>
      <w:pPr>
        <w:tabs>
          <w:tab w:val="num" w:pos="360"/>
        </w:tabs>
      </w:pPr>
      <w:rPr>
        <w:rFonts w:cs="Times New Roman"/>
      </w:rPr>
    </w:lvl>
  </w:abstractNum>
  <w:abstractNum w:abstractNumId="1">
    <w:nsid w:val="0AC84562"/>
    <w:multiLevelType w:val="hybridMultilevel"/>
    <w:tmpl w:val="14BA9B0E"/>
    <w:lvl w:ilvl="0" w:tplc="2CEA984C">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326DAB"/>
    <w:multiLevelType w:val="hybridMultilevel"/>
    <w:tmpl w:val="D852851A"/>
    <w:lvl w:ilvl="0" w:tplc="3D94B510">
      <w:numFmt w:val="bullet"/>
      <w:lvlText w:val="-"/>
      <w:lvlJc w:val="left"/>
      <w:pPr>
        <w:ind w:left="720" w:hanging="360"/>
      </w:pPr>
      <w:rPr>
        <w:rFonts w:ascii="Cambria" w:eastAsia="Times New Roman" w:hAnsi="Cambri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7D02F7"/>
    <w:multiLevelType w:val="hybridMultilevel"/>
    <w:tmpl w:val="A4F00970"/>
    <w:lvl w:ilvl="0" w:tplc="07EAD9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CDB3FD6"/>
    <w:multiLevelType w:val="hybridMultilevel"/>
    <w:tmpl w:val="77C4105A"/>
    <w:lvl w:ilvl="0" w:tplc="BB44BFE4">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A29"/>
    <w:rsid w:val="000252BD"/>
    <w:rsid w:val="00063B71"/>
    <w:rsid w:val="0007180E"/>
    <w:rsid w:val="000B0900"/>
    <w:rsid w:val="00127852"/>
    <w:rsid w:val="0013091F"/>
    <w:rsid w:val="00164152"/>
    <w:rsid w:val="00202585"/>
    <w:rsid w:val="0021192B"/>
    <w:rsid w:val="00243F42"/>
    <w:rsid w:val="00246507"/>
    <w:rsid w:val="00264941"/>
    <w:rsid w:val="002A70F0"/>
    <w:rsid w:val="00375E15"/>
    <w:rsid w:val="00462FC9"/>
    <w:rsid w:val="00474A29"/>
    <w:rsid w:val="004845F3"/>
    <w:rsid w:val="00490589"/>
    <w:rsid w:val="004B38D4"/>
    <w:rsid w:val="004B706D"/>
    <w:rsid w:val="004E4AD3"/>
    <w:rsid w:val="00501AFD"/>
    <w:rsid w:val="00536D7D"/>
    <w:rsid w:val="00557A8F"/>
    <w:rsid w:val="005C556B"/>
    <w:rsid w:val="005E7278"/>
    <w:rsid w:val="005F7967"/>
    <w:rsid w:val="0069331D"/>
    <w:rsid w:val="006D3FE8"/>
    <w:rsid w:val="006F7CFF"/>
    <w:rsid w:val="0071379B"/>
    <w:rsid w:val="00790F19"/>
    <w:rsid w:val="00791D94"/>
    <w:rsid w:val="007A48EA"/>
    <w:rsid w:val="007B0F7D"/>
    <w:rsid w:val="007C1F6C"/>
    <w:rsid w:val="007D2467"/>
    <w:rsid w:val="00813238"/>
    <w:rsid w:val="00823A65"/>
    <w:rsid w:val="008310C4"/>
    <w:rsid w:val="00866175"/>
    <w:rsid w:val="00881187"/>
    <w:rsid w:val="00886002"/>
    <w:rsid w:val="00893316"/>
    <w:rsid w:val="008D2633"/>
    <w:rsid w:val="008F4C1D"/>
    <w:rsid w:val="009149AF"/>
    <w:rsid w:val="00944405"/>
    <w:rsid w:val="0099286E"/>
    <w:rsid w:val="009A47F9"/>
    <w:rsid w:val="009D7850"/>
    <w:rsid w:val="00A0682B"/>
    <w:rsid w:val="00A344C6"/>
    <w:rsid w:val="00AB7175"/>
    <w:rsid w:val="00AF06C7"/>
    <w:rsid w:val="00B14CC6"/>
    <w:rsid w:val="00B16E0A"/>
    <w:rsid w:val="00BA4CBE"/>
    <w:rsid w:val="00BA735F"/>
    <w:rsid w:val="00BF5B5C"/>
    <w:rsid w:val="00C51B28"/>
    <w:rsid w:val="00C7060B"/>
    <w:rsid w:val="00C7383D"/>
    <w:rsid w:val="00CE062D"/>
    <w:rsid w:val="00CE68C2"/>
    <w:rsid w:val="00DB4161"/>
    <w:rsid w:val="00E23265"/>
    <w:rsid w:val="00EA0B26"/>
    <w:rsid w:val="00F44B37"/>
    <w:rsid w:val="00F55C3B"/>
    <w:rsid w:val="00F6027F"/>
    <w:rsid w:val="00F94962"/>
    <w:rsid w:val="00FB52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2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74A29"/>
    <w:pPr>
      <w:keepNext/>
      <w:spacing w:line="360" w:lineRule="auto"/>
      <w:jc w:val="both"/>
      <w:outlineLvl w:val="0"/>
    </w:pPr>
    <w:rPr>
      <w:rFonts w:eastAsia="Calibri"/>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A29"/>
    <w:rPr>
      <w:rFonts w:ascii="Times New Roman" w:hAnsi="Times New Roman" w:cs="Times New Roman"/>
      <w:sz w:val="28"/>
      <w:lang w:val="uk-UA" w:eastAsia="ru-RU"/>
    </w:rPr>
  </w:style>
  <w:style w:type="paragraph" w:styleId="BalloonText">
    <w:name w:val="Balloon Text"/>
    <w:basedOn w:val="Normal"/>
    <w:link w:val="BalloonTextChar"/>
    <w:uiPriority w:val="99"/>
    <w:semiHidden/>
    <w:rsid w:val="00474A29"/>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locked/>
    <w:rsid w:val="00474A29"/>
    <w:rPr>
      <w:rFonts w:ascii="Tahoma" w:hAnsi="Tahoma" w:cs="Times New Roman"/>
      <w:sz w:val="16"/>
      <w:lang w:eastAsia="ru-RU"/>
    </w:rPr>
  </w:style>
  <w:style w:type="paragraph" w:styleId="ListParagraph">
    <w:name w:val="List Paragraph"/>
    <w:basedOn w:val="Normal"/>
    <w:uiPriority w:val="99"/>
    <w:qFormat/>
    <w:rsid w:val="008F4C1D"/>
    <w:pPr>
      <w:ind w:left="720"/>
      <w:contextualSpacing/>
    </w:pPr>
  </w:style>
</w:styles>
</file>

<file path=word/webSettings.xml><?xml version="1.0" encoding="utf-8"?>
<w:webSettings xmlns:r="http://schemas.openxmlformats.org/officeDocument/2006/relationships" xmlns:w="http://schemas.openxmlformats.org/wordprocessingml/2006/main">
  <w:divs>
    <w:div w:id="81682294">
      <w:marLeft w:val="0"/>
      <w:marRight w:val="0"/>
      <w:marTop w:val="0"/>
      <w:marBottom w:val="0"/>
      <w:divBdr>
        <w:top w:val="none" w:sz="0" w:space="0" w:color="auto"/>
        <w:left w:val="none" w:sz="0" w:space="0" w:color="auto"/>
        <w:bottom w:val="none" w:sz="0" w:space="0" w:color="auto"/>
        <w:right w:val="none" w:sz="0" w:space="0" w:color="auto"/>
      </w:divBdr>
    </w:div>
    <w:div w:id="81682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3</Pages>
  <Words>780</Words>
  <Characters>4452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new</cp:lastModifiedBy>
  <cp:revision>10</cp:revision>
  <cp:lastPrinted>2015-06-04T08:38:00Z</cp:lastPrinted>
  <dcterms:created xsi:type="dcterms:W3CDTF">2015-05-25T05:54:00Z</dcterms:created>
  <dcterms:modified xsi:type="dcterms:W3CDTF">2015-06-05T05:09:00Z</dcterms:modified>
</cp:coreProperties>
</file>