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9" w:rsidRPr="005422D9" w:rsidRDefault="002E6DA5" w:rsidP="005422D9">
      <w:pPr>
        <w:pStyle w:val="12"/>
        <w:keepNext/>
        <w:keepLines/>
        <w:shd w:val="clear" w:color="auto" w:fill="auto"/>
        <w:tabs>
          <w:tab w:val="left" w:pos="3885"/>
          <w:tab w:val="left" w:pos="6720"/>
        </w:tabs>
        <w:spacing w:before="0" w:line="240" w:lineRule="auto"/>
        <w:rPr>
          <w:b w:val="0"/>
        </w:rPr>
      </w:pPr>
      <w:bookmarkStart w:id="0" w:name="_GoBack"/>
      <w:bookmarkStart w:id="1" w:name="bookmark0"/>
      <w:bookmarkEnd w:id="0"/>
      <w:r w:rsidRPr="005422D9">
        <w:rPr>
          <w:b w:val="0"/>
        </w:rPr>
        <w:t xml:space="preserve">                                        </w:t>
      </w:r>
      <w:r w:rsidR="001079B0">
        <w:rPr>
          <w:b w:val="0"/>
        </w:rPr>
        <w:t xml:space="preserve">                               </w:t>
      </w:r>
      <w:r w:rsidR="00CA65F9" w:rsidRPr="005422D9">
        <w:rPr>
          <w:b w:val="0"/>
        </w:rPr>
        <w:t>Додаток 2</w:t>
      </w:r>
    </w:p>
    <w:p w:rsidR="00CA65F9" w:rsidRPr="005422D9" w:rsidRDefault="00F25128" w:rsidP="005422D9">
      <w:pPr>
        <w:pStyle w:val="12"/>
        <w:keepNext/>
        <w:keepLines/>
        <w:shd w:val="clear" w:color="auto" w:fill="auto"/>
        <w:tabs>
          <w:tab w:val="left" w:pos="3885"/>
          <w:tab w:val="left" w:pos="6720"/>
        </w:tabs>
        <w:spacing w:before="0" w:line="240" w:lineRule="auto"/>
        <w:rPr>
          <w:b w:val="0"/>
        </w:rPr>
      </w:pPr>
      <w:r w:rsidRPr="005422D9">
        <w:rPr>
          <w:b w:val="0"/>
        </w:rPr>
        <w:t xml:space="preserve">                                                              </w:t>
      </w:r>
      <w:r w:rsidR="005422D9">
        <w:rPr>
          <w:b w:val="0"/>
        </w:rPr>
        <w:t xml:space="preserve">                             </w:t>
      </w:r>
      <w:r w:rsidR="00CA65F9" w:rsidRPr="005422D9">
        <w:rPr>
          <w:b w:val="0"/>
        </w:rPr>
        <w:t>до листа ЗОЦЕНТУМ</w:t>
      </w:r>
    </w:p>
    <w:p w:rsidR="005422D9" w:rsidRPr="00AE2CFF" w:rsidRDefault="002E6DA5" w:rsidP="005422D9">
      <w:pPr>
        <w:pStyle w:val="12"/>
        <w:keepNext/>
        <w:keepLines/>
        <w:shd w:val="clear" w:color="auto" w:fill="auto"/>
        <w:tabs>
          <w:tab w:val="left" w:pos="3885"/>
          <w:tab w:val="left" w:pos="6720"/>
        </w:tabs>
        <w:spacing w:before="0" w:line="240" w:lineRule="auto"/>
        <w:rPr>
          <w:b w:val="0"/>
          <w:lang w:val="ru-RU"/>
        </w:rPr>
      </w:pPr>
      <w:r w:rsidRPr="005422D9">
        <w:rPr>
          <w:b w:val="0"/>
        </w:rPr>
        <w:t xml:space="preserve">                          </w:t>
      </w:r>
      <w:r w:rsidR="00AC6D11" w:rsidRPr="005422D9">
        <w:rPr>
          <w:b w:val="0"/>
        </w:rPr>
        <w:t xml:space="preserve">                               </w:t>
      </w:r>
      <w:r w:rsidR="00EC113A" w:rsidRPr="005422D9">
        <w:rPr>
          <w:b w:val="0"/>
        </w:rPr>
        <w:t xml:space="preserve"> </w:t>
      </w:r>
      <w:r w:rsidR="001079B0">
        <w:rPr>
          <w:b w:val="0"/>
        </w:rPr>
        <w:t xml:space="preserve">                   </w:t>
      </w:r>
      <w:r w:rsidR="00AE2CFF">
        <w:rPr>
          <w:b w:val="0"/>
          <w:lang w:val="ru-RU"/>
        </w:rPr>
        <w:t xml:space="preserve">            </w:t>
      </w:r>
      <w:r w:rsidR="00CA65F9" w:rsidRPr="005422D9">
        <w:rPr>
          <w:b w:val="0"/>
        </w:rPr>
        <w:t>від</w:t>
      </w:r>
      <w:r w:rsidR="00AE2CFF">
        <w:rPr>
          <w:b w:val="0"/>
          <w:lang w:val="ru-RU"/>
        </w:rPr>
        <w:t xml:space="preserve"> 13.02.2018</w:t>
      </w:r>
      <w:r w:rsidR="00CA65F9" w:rsidRPr="005422D9">
        <w:rPr>
          <w:b w:val="0"/>
        </w:rPr>
        <w:t xml:space="preserve"> </w:t>
      </w:r>
      <w:r w:rsidR="00AC6D11" w:rsidRPr="005422D9">
        <w:rPr>
          <w:b w:val="0"/>
        </w:rPr>
        <w:t>№</w:t>
      </w:r>
      <w:r w:rsidR="00CA65F9" w:rsidRPr="005422D9">
        <w:rPr>
          <w:b w:val="0"/>
        </w:rPr>
        <w:t xml:space="preserve"> </w:t>
      </w:r>
      <w:r w:rsidR="00B9609D" w:rsidRPr="005422D9">
        <w:rPr>
          <w:b w:val="0"/>
        </w:rPr>
        <w:t xml:space="preserve"> </w:t>
      </w:r>
      <w:r w:rsidR="00AE2CFF">
        <w:rPr>
          <w:b w:val="0"/>
          <w:lang w:val="ru-RU"/>
        </w:rPr>
        <w:t>21</w:t>
      </w:r>
    </w:p>
    <w:p w:rsidR="005422D9" w:rsidRDefault="005422D9" w:rsidP="005422D9">
      <w:pPr>
        <w:pStyle w:val="12"/>
        <w:keepNext/>
        <w:keepLines/>
        <w:shd w:val="clear" w:color="auto" w:fill="auto"/>
        <w:tabs>
          <w:tab w:val="left" w:pos="3885"/>
          <w:tab w:val="left" w:pos="6720"/>
        </w:tabs>
        <w:spacing w:before="0" w:line="240" w:lineRule="auto"/>
        <w:rPr>
          <w:b w:val="0"/>
          <w:lang w:val="ru-RU"/>
        </w:rPr>
      </w:pPr>
    </w:p>
    <w:p w:rsidR="00CA65F9" w:rsidRPr="005422D9" w:rsidRDefault="00B9609D" w:rsidP="005422D9">
      <w:pPr>
        <w:pStyle w:val="12"/>
        <w:keepNext/>
        <w:keepLines/>
        <w:shd w:val="clear" w:color="auto" w:fill="auto"/>
        <w:tabs>
          <w:tab w:val="left" w:pos="3885"/>
          <w:tab w:val="left" w:pos="6720"/>
        </w:tabs>
        <w:spacing w:before="0" w:line="240" w:lineRule="auto"/>
        <w:rPr>
          <w:b w:val="0"/>
        </w:rPr>
      </w:pPr>
      <w:r w:rsidRPr="005422D9">
        <w:rPr>
          <w:b w:val="0"/>
        </w:rPr>
        <w:t xml:space="preserve">  </w:t>
      </w:r>
      <w:r w:rsidR="00AC6D11" w:rsidRPr="005422D9">
        <w:rPr>
          <w:b w:val="0"/>
        </w:rPr>
        <w:t xml:space="preserve">  </w:t>
      </w:r>
    </w:p>
    <w:p w:rsidR="00CA65F9" w:rsidRDefault="00CA65F9" w:rsidP="005422D9">
      <w:pPr>
        <w:pStyle w:val="12"/>
        <w:keepNext/>
        <w:keepLines/>
        <w:shd w:val="clear" w:color="auto" w:fill="auto"/>
        <w:tabs>
          <w:tab w:val="left" w:pos="3885"/>
          <w:tab w:val="center" w:pos="4853"/>
        </w:tabs>
        <w:spacing w:before="0" w:line="240" w:lineRule="auto"/>
      </w:pPr>
      <w:r>
        <w:t>Метод</w:t>
      </w:r>
      <w:r w:rsidR="005422D9">
        <w:t xml:space="preserve">ичні рекомендації </w:t>
      </w:r>
      <w:r w:rsidR="005422D9" w:rsidRPr="005422D9">
        <w:t>щодо участі учнівської молоді</w:t>
      </w:r>
      <w:r w:rsidR="005422D9">
        <w:rPr>
          <w:lang w:val="ru-RU"/>
        </w:rPr>
        <w:t xml:space="preserve"> в </w:t>
      </w:r>
      <w:r w:rsidR="005422D9">
        <w:t xml:space="preserve"> обласному етапі</w:t>
      </w:r>
      <w:r>
        <w:t xml:space="preserve"> Всеукраїнського конкурсу «До чистих джерел»</w:t>
      </w:r>
    </w:p>
    <w:bookmarkEnd w:id="1"/>
    <w:p w:rsidR="00060F5B" w:rsidRDefault="00060F5B" w:rsidP="005422D9">
      <w:pPr>
        <w:pStyle w:val="12"/>
        <w:keepNext/>
        <w:keepLines/>
        <w:shd w:val="clear" w:color="auto" w:fill="auto"/>
        <w:tabs>
          <w:tab w:val="left" w:pos="3885"/>
          <w:tab w:val="center" w:pos="4853"/>
        </w:tabs>
        <w:spacing w:before="0" w:line="240" w:lineRule="auto"/>
        <w:jc w:val="left"/>
      </w:pPr>
    </w:p>
    <w:p w:rsidR="00060F5B" w:rsidRPr="00801505" w:rsidRDefault="002D4D33" w:rsidP="00801505">
      <w:pPr>
        <w:pStyle w:val="12"/>
        <w:keepNext/>
        <w:keepLines/>
        <w:shd w:val="clear" w:color="auto" w:fill="auto"/>
        <w:tabs>
          <w:tab w:val="left" w:pos="3738"/>
        </w:tabs>
        <w:spacing w:before="0" w:after="122" w:line="276" w:lineRule="auto"/>
        <w:ind w:left="3440"/>
        <w:jc w:val="both"/>
      </w:pPr>
      <w:bookmarkStart w:id="2" w:name="bookmark1"/>
      <w:r w:rsidRPr="00801505">
        <w:t>І.</w:t>
      </w:r>
      <w:r w:rsidRPr="00801505">
        <w:tab/>
        <w:t>Загальні положення</w:t>
      </w:r>
      <w:bookmarkEnd w:id="2"/>
    </w:p>
    <w:p w:rsidR="00291A90" w:rsidRPr="00801505" w:rsidRDefault="00642AF6" w:rsidP="00801505">
      <w:pPr>
        <w:pStyle w:val="22"/>
        <w:shd w:val="clear" w:color="auto" w:fill="auto"/>
        <w:tabs>
          <w:tab w:val="left" w:pos="1459"/>
        </w:tabs>
        <w:spacing w:after="240" w:line="276" w:lineRule="auto"/>
        <w:ind w:firstLine="0"/>
        <w:contextualSpacing/>
        <w:jc w:val="both"/>
      </w:pPr>
      <w:r w:rsidRPr="00801505">
        <w:t xml:space="preserve">         </w:t>
      </w:r>
      <w:r w:rsidR="00291A90" w:rsidRPr="00801505">
        <w:t>К</w:t>
      </w:r>
      <w:r w:rsidR="00CA65F9" w:rsidRPr="00801505">
        <w:t>ерівництво</w:t>
      </w:r>
      <w:r w:rsidR="00291A90" w:rsidRPr="00801505">
        <w:t xml:space="preserve"> обласним етапом Акції</w:t>
      </w:r>
      <w:r w:rsidR="00CA65F9" w:rsidRPr="00801505">
        <w:t xml:space="preserve"> здійснює Департамент освіти і науки облдержадміністрації</w:t>
      </w:r>
      <w:r w:rsidR="00291A90" w:rsidRPr="00801505">
        <w:t xml:space="preserve">. </w:t>
      </w:r>
    </w:p>
    <w:p w:rsidR="00060F5B" w:rsidRDefault="00291A90" w:rsidP="00801505">
      <w:pPr>
        <w:pStyle w:val="22"/>
        <w:shd w:val="clear" w:color="auto" w:fill="auto"/>
        <w:tabs>
          <w:tab w:val="left" w:pos="1459"/>
        </w:tabs>
        <w:spacing w:after="240" w:line="276" w:lineRule="auto"/>
        <w:ind w:firstLine="0"/>
        <w:contextualSpacing/>
        <w:jc w:val="both"/>
      </w:pPr>
      <w:r w:rsidRPr="00801505">
        <w:t xml:space="preserve">         О</w:t>
      </w:r>
      <w:r w:rsidR="00642AF6" w:rsidRPr="00801505">
        <w:t>рганізаційно</w:t>
      </w:r>
      <w:r w:rsidRPr="00801505">
        <w:t>-</w:t>
      </w:r>
      <w:r w:rsidR="00642AF6" w:rsidRPr="00801505">
        <w:t>методичне</w:t>
      </w:r>
      <w:r w:rsidRPr="00801505">
        <w:t xml:space="preserve"> супровід забеспечює</w:t>
      </w:r>
      <w:r w:rsidR="00642AF6" w:rsidRPr="00801505">
        <w:t xml:space="preserve"> Запорізький обласний Центр еколого-натуралістичної творчості учнівської молоді</w:t>
      </w:r>
      <w:r w:rsidR="00801505">
        <w:t>.</w:t>
      </w:r>
    </w:p>
    <w:p w:rsidR="00801505" w:rsidRPr="00801505" w:rsidRDefault="00801505" w:rsidP="00801505">
      <w:pPr>
        <w:pStyle w:val="22"/>
        <w:shd w:val="clear" w:color="auto" w:fill="auto"/>
        <w:tabs>
          <w:tab w:val="left" w:pos="1459"/>
        </w:tabs>
        <w:spacing w:after="240" w:line="276" w:lineRule="auto"/>
        <w:ind w:firstLine="0"/>
        <w:contextualSpacing/>
        <w:jc w:val="both"/>
      </w:pPr>
    </w:p>
    <w:p w:rsidR="003C6BB5" w:rsidRPr="00801505" w:rsidRDefault="00642AF6" w:rsidP="00801505">
      <w:pPr>
        <w:pStyle w:val="22"/>
        <w:shd w:val="clear" w:color="auto" w:fill="auto"/>
        <w:tabs>
          <w:tab w:val="left" w:pos="1459"/>
        </w:tabs>
        <w:spacing w:after="400" w:line="276" w:lineRule="auto"/>
        <w:ind w:firstLine="0"/>
        <w:contextualSpacing/>
        <w:jc w:val="both"/>
      </w:pPr>
      <w:r w:rsidRPr="00801505">
        <w:t xml:space="preserve">          </w:t>
      </w:r>
      <w:r w:rsidR="003C6BB5" w:rsidRPr="00801505">
        <w:t xml:space="preserve">                                      </w:t>
      </w:r>
      <w:r w:rsidR="003C6BB5" w:rsidRPr="00801505">
        <w:rPr>
          <w:b/>
        </w:rPr>
        <w:t>ΙΙ</w:t>
      </w:r>
      <w:r w:rsidR="00C61BA4">
        <w:rPr>
          <w:b/>
        </w:rPr>
        <w:t xml:space="preserve">. </w:t>
      </w:r>
      <w:r w:rsidR="003C6BB5" w:rsidRPr="00801505">
        <w:rPr>
          <w:b/>
        </w:rPr>
        <w:t xml:space="preserve"> Мета</w:t>
      </w:r>
      <w:r w:rsidR="003C6BB5" w:rsidRPr="00801505">
        <w:t xml:space="preserve"> </w:t>
      </w:r>
      <w:r w:rsidR="003C6BB5" w:rsidRPr="00801505">
        <w:rPr>
          <w:b/>
        </w:rPr>
        <w:t>Конкурсу</w:t>
      </w:r>
    </w:p>
    <w:p w:rsidR="006F79BD" w:rsidRPr="00801505" w:rsidRDefault="003C6BB5" w:rsidP="00801505">
      <w:pPr>
        <w:pStyle w:val="22"/>
        <w:shd w:val="clear" w:color="auto" w:fill="auto"/>
        <w:tabs>
          <w:tab w:val="left" w:pos="1459"/>
        </w:tabs>
        <w:spacing w:after="400" w:line="276" w:lineRule="auto"/>
        <w:ind w:firstLine="0"/>
        <w:contextualSpacing/>
        <w:jc w:val="both"/>
      </w:pPr>
      <w:r w:rsidRPr="00801505">
        <w:t xml:space="preserve">        -</w:t>
      </w:r>
      <w:r w:rsidR="00C61BA4">
        <w:t xml:space="preserve"> </w:t>
      </w:r>
      <w:r w:rsidR="004E52DC" w:rsidRPr="00801505">
        <w:t>масове  залучення  учнівської мол</w:t>
      </w:r>
      <w:r w:rsidR="00C61BA4">
        <w:t xml:space="preserve">оді </w:t>
      </w:r>
      <w:r w:rsidR="002D4D33" w:rsidRPr="00801505">
        <w:t xml:space="preserve">до практичної природоохоронної роботи, спрямованої на охорону і поліпшення стану </w:t>
      </w:r>
      <w:r w:rsidR="006F79BD" w:rsidRPr="00801505">
        <w:t>джерел, річок та водойм України;</w:t>
      </w:r>
      <w:r w:rsidR="00F51A91" w:rsidRPr="00801505">
        <w:t xml:space="preserve"> </w:t>
      </w:r>
      <w:r w:rsidR="002D4D33" w:rsidRPr="00801505">
        <w:t xml:space="preserve"> </w:t>
      </w:r>
    </w:p>
    <w:p w:rsidR="00060F5B" w:rsidRDefault="006F79BD" w:rsidP="00801505">
      <w:pPr>
        <w:pStyle w:val="22"/>
        <w:shd w:val="clear" w:color="auto" w:fill="auto"/>
        <w:tabs>
          <w:tab w:val="left" w:pos="1459"/>
        </w:tabs>
        <w:spacing w:after="400" w:line="276" w:lineRule="auto"/>
        <w:ind w:firstLine="0"/>
        <w:contextualSpacing/>
        <w:jc w:val="both"/>
      </w:pPr>
      <w:r w:rsidRPr="00801505">
        <w:t xml:space="preserve">        -</w:t>
      </w:r>
      <w:r w:rsidR="00C61BA4">
        <w:t xml:space="preserve"> </w:t>
      </w:r>
      <w:r w:rsidR="002D4D33" w:rsidRPr="00801505">
        <w:t>раціональне використання водних ресурсів, підвищення рівня екологічної</w:t>
      </w:r>
      <w:r w:rsidR="004E52DC" w:rsidRPr="00801505">
        <w:t xml:space="preserve"> і правової обізнаності школярів </w:t>
      </w:r>
      <w:r w:rsidR="00F51A91" w:rsidRPr="00801505">
        <w:t xml:space="preserve"> щодо охорони водних ресурсів </w:t>
      </w:r>
      <w:r w:rsidR="002D4D33" w:rsidRPr="00801505">
        <w:t xml:space="preserve"> шляхом розвитку громадянських екологічних ініціатив.</w:t>
      </w:r>
    </w:p>
    <w:p w:rsidR="004377F0" w:rsidRPr="00801505" w:rsidRDefault="004377F0" w:rsidP="00801505">
      <w:pPr>
        <w:pStyle w:val="22"/>
        <w:shd w:val="clear" w:color="auto" w:fill="auto"/>
        <w:tabs>
          <w:tab w:val="left" w:pos="1459"/>
        </w:tabs>
        <w:spacing w:after="400" w:line="276" w:lineRule="auto"/>
        <w:ind w:firstLine="0"/>
        <w:contextualSpacing/>
        <w:jc w:val="both"/>
      </w:pPr>
    </w:p>
    <w:p w:rsidR="00642AF6" w:rsidRPr="00801505" w:rsidRDefault="006F79BD" w:rsidP="00801505">
      <w:pPr>
        <w:pStyle w:val="22"/>
        <w:shd w:val="clear" w:color="auto" w:fill="auto"/>
        <w:tabs>
          <w:tab w:val="left" w:pos="1459"/>
        </w:tabs>
        <w:spacing w:after="0" w:line="276" w:lineRule="auto"/>
        <w:ind w:left="920" w:firstLine="0"/>
        <w:contextualSpacing/>
        <w:jc w:val="both"/>
        <w:rPr>
          <w:b/>
        </w:rPr>
      </w:pPr>
      <w:r w:rsidRPr="00801505">
        <w:t xml:space="preserve">                                  </w:t>
      </w:r>
      <w:r w:rsidRPr="00801505">
        <w:rPr>
          <w:b/>
        </w:rPr>
        <w:t>Завдання конкурсу</w:t>
      </w:r>
      <w:r w:rsidR="004377F0">
        <w:rPr>
          <w:b/>
        </w:rPr>
        <w:t>:</w:t>
      </w:r>
    </w:p>
    <w:p w:rsidR="00C91D54" w:rsidRPr="00801505" w:rsidRDefault="006F79BD" w:rsidP="00801505">
      <w:pPr>
        <w:pStyle w:val="22"/>
        <w:shd w:val="clear" w:color="auto" w:fill="auto"/>
        <w:tabs>
          <w:tab w:val="left" w:pos="1459"/>
        </w:tabs>
        <w:spacing w:after="0" w:line="276" w:lineRule="auto"/>
        <w:ind w:firstLine="0"/>
        <w:contextualSpacing/>
        <w:jc w:val="both"/>
      </w:pPr>
      <w:r w:rsidRPr="00801505">
        <w:t xml:space="preserve">        </w:t>
      </w:r>
      <w:r w:rsidR="00C91D54" w:rsidRPr="00801505">
        <w:t>-</w:t>
      </w:r>
      <w:r w:rsidR="004377F0">
        <w:t xml:space="preserve"> </w:t>
      </w:r>
      <w:r w:rsidR="00C91D54" w:rsidRPr="00801505">
        <w:t>участь в оздоровленні  берегів водних об'єктів</w:t>
      </w:r>
      <w:r w:rsidRPr="00801505">
        <w:t xml:space="preserve">: </w:t>
      </w:r>
      <w:r w:rsidR="00C91D54" w:rsidRPr="00801505">
        <w:t>впорядкування</w:t>
      </w:r>
      <w:r w:rsidR="00F51A91" w:rsidRPr="00801505">
        <w:t>,</w:t>
      </w:r>
      <w:r w:rsidR="004377F0">
        <w:t xml:space="preserve"> </w:t>
      </w:r>
      <w:r w:rsidR="00F51A91" w:rsidRPr="00801505">
        <w:t>о</w:t>
      </w:r>
      <w:r w:rsidR="00C91D54" w:rsidRPr="00801505">
        <w:t>зеленення</w:t>
      </w:r>
      <w:r w:rsidR="00F51A91" w:rsidRPr="00801505">
        <w:t>,</w:t>
      </w:r>
      <w:r w:rsidR="00C91D54" w:rsidRPr="00801505">
        <w:t xml:space="preserve"> облаштування зон відпочинку</w:t>
      </w:r>
      <w:r w:rsidRPr="00801505">
        <w:t>;</w:t>
      </w:r>
    </w:p>
    <w:p w:rsidR="00C91D54" w:rsidRPr="00801505" w:rsidRDefault="006F79BD" w:rsidP="00801505">
      <w:pPr>
        <w:pStyle w:val="22"/>
        <w:shd w:val="clear" w:color="auto" w:fill="auto"/>
        <w:tabs>
          <w:tab w:val="left" w:pos="1459"/>
        </w:tabs>
        <w:spacing w:after="0" w:line="276" w:lineRule="auto"/>
        <w:ind w:firstLine="0"/>
        <w:contextualSpacing/>
        <w:jc w:val="both"/>
      </w:pPr>
      <w:r w:rsidRPr="00801505">
        <w:t xml:space="preserve">        </w:t>
      </w:r>
      <w:r w:rsidR="00C91D54" w:rsidRPr="00801505">
        <w:t>-</w:t>
      </w:r>
      <w:r w:rsidR="004377F0">
        <w:t xml:space="preserve"> </w:t>
      </w:r>
      <w:r w:rsidR="00C91D54" w:rsidRPr="00801505">
        <w:t>участь у відновленні історичних коловодних ландшаф</w:t>
      </w:r>
      <w:r w:rsidR="004377F0">
        <w:t>тів та видового біорізноманіття</w:t>
      </w:r>
      <w:r w:rsidR="00C91D54" w:rsidRPr="00801505">
        <w:t>;</w:t>
      </w:r>
    </w:p>
    <w:p w:rsidR="00C91D54" w:rsidRPr="00801505" w:rsidRDefault="006F79BD" w:rsidP="00801505">
      <w:pPr>
        <w:pStyle w:val="22"/>
        <w:shd w:val="clear" w:color="auto" w:fill="auto"/>
        <w:tabs>
          <w:tab w:val="left" w:pos="1459"/>
        </w:tabs>
        <w:spacing w:after="0" w:line="276" w:lineRule="auto"/>
        <w:ind w:firstLine="0"/>
        <w:contextualSpacing/>
        <w:jc w:val="both"/>
      </w:pPr>
      <w:r w:rsidRPr="00801505">
        <w:t xml:space="preserve">        -</w:t>
      </w:r>
      <w:r w:rsidR="004377F0">
        <w:t xml:space="preserve"> </w:t>
      </w:r>
      <w:r w:rsidR="00C91D54" w:rsidRPr="00801505">
        <w:t>інформаційно-просвітницька діяльність та проведення різноманітних масових</w:t>
      </w:r>
      <w:r w:rsidRPr="00801505">
        <w:t xml:space="preserve"> </w:t>
      </w:r>
      <w:r w:rsidR="00C91D54" w:rsidRPr="00801505">
        <w:t>природоохороних заходів;</w:t>
      </w:r>
    </w:p>
    <w:p w:rsidR="003B33E9" w:rsidRPr="00801505" w:rsidRDefault="006F79BD" w:rsidP="00801505">
      <w:pPr>
        <w:pStyle w:val="22"/>
        <w:shd w:val="clear" w:color="auto" w:fill="auto"/>
        <w:tabs>
          <w:tab w:val="left" w:pos="1459"/>
        </w:tabs>
        <w:spacing w:after="0" w:line="276" w:lineRule="auto"/>
        <w:ind w:firstLine="0"/>
        <w:contextualSpacing/>
        <w:jc w:val="both"/>
      </w:pPr>
      <w:r w:rsidRPr="00801505">
        <w:t xml:space="preserve">        </w:t>
      </w:r>
      <w:r w:rsidR="00C91D54" w:rsidRPr="00801505">
        <w:t xml:space="preserve">- моніторінгові </w:t>
      </w:r>
      <w:r w:rsidR="00F205D7">
        <w:t xml:space="preserve"> </w:t>
      </w:r>
      <w:r w:rsidR="00C91D54" w:rsidRPr="00801505">
        <w:t>спостереження та</w:t>
      </w:r>
      <w:r w:rsidR="00F205D7">
        <w:t xml:space="preserve"> </w:t>
      </w:r>
      <w:r w:rsidR="00C91D54" w:rsidRPr="00801505">
        <w:t xml:space="preserve"> дослідження</w:t>
      </w:r>
      <w:r w:rsidR="00F205D7">
        <w:t xml:space="preserve"> </w:t>
      </w:r>
      <w:r w:rsidR="00C91D54" w:rsidRPr="00801505">
        <w:t xml:space="preserve"> екологічного</w:t>
      </w:r>
      <w:r w:rsidR="00F205D7">
        <w:t xml:space="preserve"> </w:t>
      </w:r>
      <w:r w:rsidR="00C91D54" w:rsidRPr="00801505">
        <w:t xml:space="preserve"> стану</w:t>
      </w:r>
      <w:r w:rsidR="00F205D7">
        <w:t xml:space="preserve"> </w:t>
      </w:r>
      <w:r w:rsidR="00C91D54" w:rsidRPr="00801505">
        <w:t xml:space="preserve"> водних</w:t>
      </w:r>
    </w:p>
    <w:p w:rsidR="00C91D54" w:rsidRPr="00801505" w:rsidRDefault="00C91D54" w:rsidP="00801505">
      <w:pPr>
        <w:pStyle w:val="22"/>
        <w:shd w:val="clear" w:color="auto" w:fill="auto"/>
        <w:tabs>
          <w:tab w:val="left" w:pos="1459"/>
        </w:tabs>
        <w:spacing w:after="0" w:line="276" w:lineRule="auto"/>
        <w:ind w:firstLine="0"/>
        <w:contextualSpacing/>
        <w:jc w:val="both"/>
      </w:pPr>
      <w:r w:rsidRPr="00801505">
        <w:t>об</w:t>
      </w:r>
      <m:oMath>
        <m:r>
          <w:rPr>
            <w:rFonts w:ascii="Cambria Math"/>
          </w:rPr>
          <m:t>'</m:t>
        </m:r>
      </m:oMath>
      <w:r w:rsidRPr="00801505">
        <w:t>єктів ,</w:t>
      </w:r>
      <w:r w:rsidR="006F79BD" w:rsidRPr="00801505">
        <w:t xml:space="preserve">виявлення </w:t>
      </w:r>
      <w:r w:rsidR="00F205D7">
        <w:t xml:space="preserve"> значення антропогенного впливу</w:t>
      </w:r>
      <w:r w:rsidRPr="00801505">
        <w:t>;</w:t>
      </w:r>
    </w:p>
    <w:p w:rsidR="006F79BD" w:rsidRPr="00801505" w:rsidRDefault="006F79BD" w:rsidP="00801505">
      <w:pPr>
        <w:pStyle w:val="22"/>
        <w:shd w:val="clear" w:color="auto" w:fill="auto"/>
        <w:tabs>
          <w:tab w:val="left" w:pos="1459"/>
        </w:tabs>
        <w:spacing w:after="0" w:line="276" w:lineRule="auto"/>
        <w:ind w:firstLine="0"/>
        <w:contextualSpacing/>
        <w:jc w:val="both"/>
      </w:pPr>
      <w:r w:rsidRPr="00801505">
        <w:t xml:space="preserve">       </w:t>
      </w:r>
      <w:r w:rsidR="00C91D54" w:rsidRPr="00801505">
        <w:t>- розвиток водно-екологічного туризму</w:t>
      </w:r>
      <w:r w:rsidRPr="00801505">
        <w:t>, створення</w:t>
      </w:r>
      <w:r w:rsidR="00C91D54" w:rsidRPr="00801505">
        <w:t xml:space="preserve"> креативних проектів відродження малих</w:t>
      </w:r>
      <w:r w:rsidRPr="00801505">
        <w:t xml:space="preserve"> </w:t>
      </w:r>
      <w:r w:rsidR="00F205D7">
        <w:t>річок</w:t>
      </w:r>
      <w:r w:rsidR="00C91D54" w:rsidRPr="00801505">
        <w:t xml:space="preserve"> </w:t>
      </w:r>
      <w:r w:rsidR="00F51A91" w:rsidRPr="00801505">
        <w:t>,</w:t>
      </w:r>
      <w:r w:rsidR="00F205D7">
        <w:t xml:space="preserve"> водних промислів тощо</w:t>
      </w:r>
      <w:r w:rsidR="00C91D54" w:rsidRPr="00801505">
        <w:t>;</w:t>
      </w:r>
    </w:p>
    <w:p w:rsidR="00060F5B" w:rsidRPr="00801505" w:rsidRDefault="006F79BD" w:rsidP="00801505">
      <w:pPr>
        <w:pStyle w:val="22"/>
        <w:shd w:val="clear" w:color="auto" w:fill="auto"/>
        <w:tabs>
          <w:tab w:val="left" w:pos="1459"/>
        </w:tabs>
        <w:spacing w:after="0" w:line="276" w:lineRule="auto"/>
        <w:ind w:firstLine="0"/>
        <w:contextualSpacing/>
        <w:jc w:val="both"/>
      </w:pPr>
      <w:r w:rsidRPr="00801505">
        <w:t xml:space="preserve">      </w:t>
      </w:r>
      <w:r w:rsidR="00C91D54" w:rsidRPr="00801505">
        <w:t>- інші види діяльності  для поліпшен</w:t>
      </w:r>
      <w:r w:rsidRPr="00801505">
        <w:t>н</w:t>
      </w:r>
      <w:r w:rsidR="00C91D54" w:rsidRPr="00801505">
        <w:t>я стану водних комплексів та їх збереження</w:t>
      </w:r>
      <w:r w:rsidRPr="00801505">
        <w:t>.</w:t>
      </w:r>
    </w:p>
    <w:p w:rsidR="003B33E9" w:rsidRPr="00801505" w:rsidRDefault="003B33E9" w:rsidP="00801505">
      <w:pPr>
        <w:pStyle w:val="12"/>
        <w:keepNext/>
        <w:keepLines/>
        <w:shd w:val="clear" w:color="auto" w:fill="auto"/>
        <w:tabs>
          <w:tab w:val="left" w:pos="2914"/>
        </w:tabs>
        <w:spacing w:before="0" w:after="117" w:line="276" w:lineRule="auto"/>
        <w:jc w:val="both"/>
      </w:pPr>
      <w:bookmarkStart w:id="3" w:name="bookmark2"/>
    </w:p>
    <w:bookmarkEnd w:id="3"/>
    <w:p w:rsidR="00060F5B" w:rsidRPr="00801505" w:rsidRDefault="00912647" w:rsidP="00801505">
      <w:pPr>
        <w:pStyle w:val="12"/>
        <w:keepNext/>
        <w:keepLines/>
        <w:shd w:val="clear" w:color="auto" w:fill="auto"/>
        <w:tabs>
          <w:tab w:val="left" w:pos="2914"/>
        </w:tabs>
        <w:spacing w:before="0" w:line="276" w:lineRule="auto"/>
        <w:jc w:val="both"/>
      </w:pPr>
      <w:r w:rsidRPr="00801505">
        <w:t xml:space="preserve">                                       </w:t>
      </w:r>
      <w:r w:rsidR="003B4DA3">
        <w:t>ΙΙΙ</w:t>
      </w:r>
      <w:r w:rsidR="00C429DE">
        <w:t>.</w:t>
      </w:r>
      <w:r w:rsidR="003B4DA3">
        <w:t xml:space="preserve"> Звіти про участь в конкурсі</w:t>
      </w:r>
    </w:p>
    <w:p w:rsidR="00C429DE" w:rsidRDefault="0035483C" w:rsidP="006B5D80">
      <w:pPr>
        <w:pStyle w:val="40"/>
        <w:shd w:val="clear" w:color="auto" w:fill="auto"/>
        <w:tabs>
          <w:tab w:val="left" w:pos="1320"/>
        </w:tabs>
        <w:spacing w:after="0" w:line="276" w:lineRule="auto"/>
        <w:contextualSpacing/>
        <w:jc w:val="both"/>
        <w:rPr>
          <w:b w:val="0"/>
        </w:rPr>
      </w:pPr>
      <w:r w:rsidRPr="00801505">
        <w:rPr>
          <w:b w:val="0"/>
        </w:rPr>
        <w:t xml:space="preserve">          </w:t>
      </w:r>
      <w:r w:rsidR="00AD6626" w:rsidRPr="00801505">
        <w:t>Номінація</w:t>
      </w:r>
      <w:r w:rsidRPr="00801505">
        <w:rPr>
          <w:b w:val="0"/>
        </w:rPr>
        <w:t xml:space="preserve"> </w:t>
      </w:r>
      <w:r w:rsidR="00C429DE">
        <w:t>«</w:t>
      </w:r>
      <w:r w:rsidR="00AD6626" w:rsidRPr="00801505">
        <w:t>Екологічні товариства»</w:t>
      </w:r>
      <w:r w:rsidRPr="00801505">
        <w:rPr>
          <w:b w:val="0"/>
        </w:rPr>
        <w:t>, в якій бере участь учнівська молодь</w:t>
      </w:r>
      <w:r w:rsidR="00912647" w:rsidRPr="00801505">
        <w:rPr>
          <w:b w:val="0"/>
        </w:rPr>
        <w:t>,</w:t>
      </w:r>
      <w:r w:rsidRPr="00801505">
        <w:rPr>
          <w:b w:val="0"/>
        </w:rPr>
        <w:t xml:space="preserve"> вихованці </w:t>
      </w:r>
      <w:r w:rsidR="00AD6626" w:rsidRPr="00801505">
        <w:rPr>
          <w:b w:val="0"/>
        </w:rPr>
        <w:t>гуртків та дитячих грома</w:t>
      </w:r>
      <w:r w:rsidRPr="00801505">
        <w:rPr>
          <w:b w:val="0"/>
        </w:rPr>
        <w:t>дських об'єднань, окремі школярі.</w:t>
      </w:r>
    </w:p>
    <w:p w:rsidR="00BA3445" w:rsidRPr="006B5D80" w:rsidRDefault="00B531C0" w:rsidP="00801505">
      <w:pPr>
        <w:pStyle w:val="40"/>
        <w:shd w:val="clear" w:color="auto" w:fill="auto"/>
        <w:tabs>
          <w:tab w:val="left" w:pos="1320"/>
        </w:tabs>
        <w:spacing w:after="124" w:line="276" w:lineRule="auto"/>
        <w:contextualSpacing/>
        <w:jc w:val="both"/>
        <w:rPr>
          <w:b w:val="0"/>
        </w:rPr>
      </w:pPr>
      <w:r>
        <w:rPr>
          <w:b w:val="0"/>
        </w:rPr>
        <w:lastRenderedPageBreak/>
        <w:t xml:space="preserve">            Матеріали по акції</w:t>
      </w:r>
      <w:r w:rsidR="00F51A91" w:rsidRPr="00801505">
        <w:rPr>
          <w:b w:val="0"/>
        </w:rPr>
        <w:t xml:space="preserve"> </w:t>
      </w:r>
      <w:r>
        <w:rPr>
          <w:b w:val="0"/>
        </w:rPr>
        <w:t>(відомості про учасника, анкета та виконана робота</w:t>
      </w:r>
      <w:r w:rsidR="00912647" w:rsidRPr="00801505">
        <w:rPr>
          <w:b w:val="0"/>
        </w:rPr>
        <w:t>,</w:t>
      </w:r>
      <w:r w:rsidR="0035483C" w:rsidRPr="00801505">
        <w:rPr>
          <w:b w:val="0"/>
        </w:rPr>
        <w:t xml:space="preserve"> згідно додатків №</w:t>
      </w:r>
      <w:r>
        <w:rPr>
          <w:b w:val="0"/>
        </w:rPr>
        <w:t xml:space="preserve"> </w:t>
      </w:r>
      <w:r w:rsidR="007F4A90" w:rsidRPr="007F4A90">
        <w:rPr>
          <w:b w:val="0"/>
        </w:rPr>
        <w:t>2.</w:t>
      </w:r>
      <w:r w:rsidR="0035483C" w:rsidRPr="00801505">
        <w:rPr>
          <w:b w:val="0"/>
        </w:rPr>
        <w:t>1 та №</w:t>
      </w:r>
      <w:r>
        <w:rPr>
          <w:b w:val="0"/>
        </w:rPr>
        <w:t xml:space="preserve"> </w:t>
      </w:r>
      <w:r w:rsidR="0035483C" w:rsidRPr="00801505">
        <w:rPr>
          <w:b w:val="0"/>
        </w:rPr>
        <w:t>2</w:t>
      </w:r>
      <w:r w:rsidR="007F4A90" w:rsidRPr="007F4A90">
        <w:rPr>
          <w:b w:val="0"/>
        </w:rPr>
        <w:t>.2</w:t>
      </w:r>
      <w:r w:rsidR="0035483C" w:rsidRPr="00801505">
        <w:rPr>
          <w:b w:val="0"/>
        </w:rPr>
        <w:t>)</w:t>
      </w:r>
      <w:r>
        <w:rPr>
          <w:b w:val="0"/>
        </w:rPr>
        <w:t xml:space="preserve"> надсилати в па</w:t>
      </w:r>
      <w:r w:rsidR="00F51A91" w:rsidRPr="00801505">
        <w:rPr>
          <w:b w:val="0"/>
        </w:rPr>
        <w:t xml:space="preserve">перовому варіанті  </w:t>
      </w:r>
      <w:r w:rsidR="00F51A91" w:rsidRPr="00B531C0">
        <w:t xml:space="preserve">до 15 жовтня </w:t>
      </w:r>
      <w:r w:rsidR="00BA3445" w:rsidRPr="00B531C0">
        <w:t xml:space="preserve"> поточного року</w:t>
      </w:r>
      <w:r w:rsidR="00BA3445" w:rsidRPr="00801505">
        <w:rPr>
          <w:b w:val="0"/>
        </w:rPr>
        <w:t xml:space="preserve"> на адресу Запорізького  обласного Центру еколого- натуралістичної творчості учнівської молоді</w:t>
      </w:r>
      <w:r>
        <w:rPr>
          <w:b w:val="0"/>
        </w:rPr>
        <w:t>: 69068</w:t>
      </w:r>
      <w:r w:rsidR="00BA3445" w:rsidRPr="00801505">
        <w:rPr>
          <w:b w:val="0"/>
        </w:rPr>
        <w:t>,</w:t>
      </w:r>
      <w:r w:rsidR="00050DB8" w:rsidRPr="00801505">
        <w:rPr>
          <w:b w:val="0"/>
        </w:rPr>
        <w:t xml:space="preserve"> м. Запоріжжя</w:t>
      </w:r>
      <w:r w:rsidR="00912647" w:rsidRPr="00801505">
        <w:rPr>
          <w:b w:val="0"/>
        </w:rPr>
        <w:t>,</w:t>
      </w:r>
      <w:r w:rsidR="00050DB8" w:rsidRPr="00801505">
        <w:rPr>
          <w:b w:val="0"/>
        </w:rPr>
        <w:t xml:space="preserve"> </w:t>
      </w:r>
      <w:r w:rsidR="00BA3445" w:rsidRPr="00801505">
        <w:rPr>
          <w:b w:val="0"/>
        </w:rPr>
        <w:t>Чарівна</w:t>
      </w:r>
      <w:r>
        <w:rPr>
          <w:b w:val="0"/>
        </w:rPr>
        <w:t>,</w:t>
      </w:r>
      <w:r w:rsidR="00BA3445" w:rsidRPr="00801505">
        <w:rPr>
          <w:b w:val="0"/>
        </w:rPr>
        <w:t xml:space="preserve"> 11</w:t>
      </w:r>
      <w:r w:rsidR="00050DB8" w:rsidRPr="00801505">
        <w:rPr>
          <w:b w:val="0"/>
        </w:rPr>
        <w:t>,</w:t>
      </w:r>
      <w:r w:rsidR="006B5D80">
        <w:rPr>
          <w:b w:val="0"/>
        </w:rPr>
        <w:t xml:space="preserve"> екологічний відділ</w:t>
      </w:r>
      <w:r w:rsidR="00BA3445" w:rsidRPr="00801505">
        <w:rPr>
          <w:b w:val="0"/>
        </w:rPr>
        <w:t>.</w:t>
      </w:r>
      <w:r w:rsidR="006B5D80">
        <w:rPr>
          <w:b w:val="0"/>
        </w:rPr>
        <w:t xml:space="preserve"> </w:t>
      </w:r>
      <w:r w:rsidR="00BA3445" w:rsidRPr="00801505">
        <w:rPr>
          <w:b w:val="0"/>
        </w:rPr>
        <w:t>Електрона версія конкурсних матер</w:t>
      </w:r>
      <w:r w:rsidR="00841D2D" w:rsidRPr="00801505">
        <w:rPr>
          <w:b w:val="0"/>
        </w:rPr>
        <w:t>іалів надсилається на електрону</w:t>
      </w:r>
      <w:r w:rsidR="00C429DE">
        <w:rPr>
          <w:b w:val="0"/>
        </w:rPr>
        <w:t xml:space="preserve"> </w:t>
      </w:r>
      <w:r w:rsidR="00BA3445" w:rsidRPr="00801505">
        <w:rPr>
          <w:b w:val="0"/>
        </w:rPr>
        <w:t>адресу</w:t>
      </w:r>
      <w:r w:rsidR="006B5D80">
        <w:rPr>
          <w:b w:val="0"/>
        </w:rPr>
        <w:t>:</w:t>
      </w:r>
      <w:r w:rsidR="00BA3445" w:rsidRPr="00801505">
        <w:rPr>
          <w:b w:val="0"/>
        </w:rPr>
        <w:t xml:space="preserve">  </w:t>
      </w:r>
      <w:r w:rsidR="00D0393C" w:rsidRPr="00801505">
        <w:rPr>
          <w:b w:val="0"/>
          <w:lang w:val="en-US"/>
        </w:rPr>
        <w:t>KZZOCENTUM</w:t>
      </w:r>
      <w:r w:rsidR="00D0393C" w:rsidRPr="00801505">
        <w:rPr>
          <w:b w:val="0"/>
          <w:lang w:val="ru-RU"/>
        </w:rPr>
        <w:t>@</w:t>
      </w:r>
      <w:r w:rsidR="00D0393C" w:rsidRPr="00801505">
        <w:rPr>
          <w:b w:val="0"/>
          <w:lang w:val="en-US"/>
        </w:rPr>
        <w:t>ukr</w:t>
      </w:r>
      <w:r w:rsidR="00D0393C" w:rsidRPr="00801505">
        <w:rPr>
          <w:b w:val="0"/>
        </w:rPr>
        <w:t>.</w:t>
      </w:r>
      <w:r w:rsidR="00D0393C" w:rsidRPr="00801505">
        <w:rPr>
          <w:b w:val="0"/>
          <w:lang w:val="en-US"/>
        </w:rPr>
        <w:t>net</w:t>
      </w:r>
      <w:r w:rsidR="00014106" w:rsidRPr="00801505">
        <w:rPr>
          <w:b w:val="0"/>
        </w:rPr>
        <w:t>.</w:t>
      </w:r>
    </w:p>
    <w:p w:rsidR="00770277" w:rsidRPr="00801505" w:rsidRDefault="0035483C" w:rsidP="006B5D80">
      <w:pPr>
        <w:pStyle w:val="40"/>
        <w:shd w:val="clear" w:color="auto" w:fill="auto"/>
        <w:tabs>
          <w:tab w:val="left" w:pos="1320"/>
        </w:tabs>
        <w:spacing w:after="0" w:line="276" w:lineRule="auto"/>
        <w:contextualSpacing/>
        <w:jc w:val="both"/>
        <w:rPr>
          <w:b w:val="0"/>
        </w:rPr>
      </w:pPr>
      <w:r w:rsidRPr="00801505">
        <w:rPr>
          <w:b w:val="0"/>
        </w:rPr>
        <w:t xml:space="preserve">            </w:t>
      </w:r>
      <w:r w:rsidR="00050DB8" w:rsidRPr="00801505">
        <w:rPr>
          <w:b w:val="0"/>
        </w:rPr>
        <w:t>Кри</w:t>
      </w:r>
      <w:r w:rsidR="00770277" w:rsidRPr="00801505">
        <w:rPr>
          <w:b w:val="0"/>
        </w:rPr>
        <w:t>терії оцінювання</w:t>
      </w:r>
      <w:r w:rsidR="006B5D80">
        <w:rPr>
          <w:b w:val="0"/>
        </w:rPr>
        <w:t xml:space="preserve"> матеріалів</w:t>
      </w:r>
      <w:r w:rsidR="00014106" w:rsidRPr="00801505">
        <w:rPr>
          <w:b w:val="0"/>
        </w:rPr>
        <w:t>:</w:t>
      </w:r>
    </w:p>
    <w:p w:rsidR="00AD6626" w:rsidRPr="00801505" w:rsidRDefault="00AD6626" w:rsidP="006B5D80">
      <w:pPr>
        <w:pStyle w:val="40"/>
        <w:numPr>
          <w:ilvl w:val="0"/>
          <w:numId w:val="13"/>
        </w:numPr>
        <w:shd w:val="clear" w:color="auto" w:fill="auto"/>
        <w:tabs>
          <w:tab w:val="left" w:pos="1320"/>
        </w:tabs>
        <w:spacing w:after="0" w:line="276" w:lineRule="auto"/>
        <w:contextualSpacing/>
        <w:jc w:val="both"/>
        <w:rPr>
          <w:b w:val="0"/>
        </w:rPr>
      </w:pPr>
      <w:r w:rsidRPr="00801505">
        <w:rPr>
          <w:b w:val="0"/>
        </w:rPr>
        <w:t>отриманий екологічний ефект (екологічна значимість);</w:t>
      </w:r>
    </w:p>
    <w:p w:rsidR="00AD6626" w:rsidRPr="00801505" w:rsidRDefault="00AD6626" w:rsidP="006B5D80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contextualSpacing/>
        <w:jc w:val="both"/>
      </w:pPr>
      <w:r w:rsidRPr="00801505">
        <w:t>комплексність виконаних робіт;</w:t>
      </w:r>
    </w:p>
    <w:p w:rsidR="00AD6626" w:rsidRPr="00801505" w:rsidRDefault="00AD6626" w:rsidP="006B5D80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contextualSpacing/>
        <w:jc w:val="both"/>
      </w:pPr>
      <w:r w:rsidRPr="00801505">
        <w:t>актуальність, отриманий соціальний ефект;</w:t>
      </w:r>
    </w:p>
    <w:p w:rsidR="00AD6626" w:rsidRPr="00801505" w:rsidRDefault="00AD6626" w:rsidP="006B5D80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contextualSpacing/>
        <w:jc w:val="both"/>
      </w:pPr>
      <w:r w:rsidRPr="00801505">
        <w:t>вторинні ефекти і післядія вжитих заходів;</w:t>
      </w:r>
    </w:p>
    <w:p w:rsidR="0016591E" w:rsidRPr="00801505" w:rsidRDefault="00AD6626" w:rsidP="006B5D80">
      <w:pPr>
        <w:pStyle w:val="40"/>
        <w:numPr>
          <w:ilvl w:val="0"/>
          <w:numId w:val="13"/>
        </w:numPr>
        <w:shd w:val="clear" w:color="auto" w:fill="auto"/>
        <w:tabs>
          <w:tab w:val="left" w:pos="1320"/>
        </w:tabs>
        <w:spacing w:after="0" w:line="276" w:lineRule="auto"/>
        <w:contextualSpacing/>
        <w:jc w:val="both"/>
        <w:rPr>
          <w:b w:val="0"/>
        </w:rPr>
      </w:pPr>
      <w:r w:rsidRPr="00801505">
        <w:rPr>
          <w:b w:val="0"/>
        </w:rPr>
        <w:t>наявні та мож</w:t>
      </w:r>
      <w:r w:rsidR="0016591E" w:rsidRPr="00801505">
        <w:rPr>
          <w:b w:val="0"/>
        </w:rPr>
        <w:t>ливі прояви негативних наслідків.</w:t>
      </w:r>
    </w:p>
    <w:p w:rsidR="00C429DE" w:rsidRDefault="00050DB8" w:rsidP="006B5D80">
      <w:pPr>
        <w:pStyle w:val="40"/>
        <w:shd w:val="clear" w:color="auto" w:fill="auto"/>
        <w:tabs>
          <w:tab w:val="left" w:pos="1320"/>
        </w:tabs>
        <w:spacing w:after="0" w:line="276" w:lineRule="auto"/>
        <w:contextualSpacing/>
        <w:jc w:val="both"/>
      </w:pPr>
      <w:r w:rsidRPr="00801505">
        <w:t xml:space="preserve">                                       </w:t>
      </w:r>
    </w:p>
    <w:p w:rsidR="0016591E" w:rsidRPr="00801505" w:rsidRDefault="00912647" w:rsidP="006B5D80">
      <w:pPr>
        <w:pStyle w:val="40"/>
        <w:shd w:val="clear" w:color="auto" w:fill="auto"/>
        <w:tabs>
          <w:tab w:val="left" w:pos="1320"/>
        </w:tabs>
        <w:spacing w:after="0" w:line="276" w:lineRule="auto"/>
        <w:contextualSpacing/>
        <w:rPr>
          <w:b w:val="0"/>
        </w:rPr>
      </w:pPr>
      <w:r w:rsidRPr="00801505">
        <w:t>ΙV</w:t>
      </w:r>
      <w:r w:rsidR="00014106" w:rsidRPr="00801505">
        <w:t>.</w:t>
      </w:r>
      <w:r w:rsidR="00C429DE">
        <w:t xml:space="preserve"> </w:t>
      </w:r>
      <w:r w:rsidR="0016591E" w:rsidRPr="00801505">
        <w:t>Підведення підсумків</w:t>
      </w:r>
    </w:p>
    <w:p w:rsidR="00060F5B" w:rsidRPr="00801505" w:rsidRDefault="009D149F" w:rsidP="008015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980" w:rsidRPr="00801505">
        <w:rPr>
          <w:rFonts w:ascii="Times New Roman" w:hAnsi="Times New Roman" w:cs="Times New Roman"/>
          <w:sz w:val="28"/>
          <w:szCs w:val="28"/>
        </w:rPr>
        <w:t>Переможців обласного етапу визначає обласна конкурсна комісія та нагороджує грамотами Департаменту освіти і науки облдержадміністрації.</w:t>
      </w:r>
    </w:p>
    <w:p w:rsidR="00026980" w:rsidRPr="00801505" w:rsidRDefault="009D149F" w:rsidP="008015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980" w:rsidRPr="00801505">
        <w:rPr>
          <w:rFonts w:ascii="Times New Roman" w:hAnsi="Times New Roman" w:cs="Times New Roman"/>
          <w:sz w:val="28"/>
          <w:szCs w:val="28"/>
        </w:rPr>
        <w:t xml:space="preserve"> Кращі роботи надс</w:t>
      </w:r>
      <w:r w:rsidR="00455ECB">
        <w:rPr>
          <w:rFonts w:ascii="Times New Roman" w:hAnsi="Times New Roman" w:cs="Times New Roman"/>
          <w:sz w:val="28"/>
          <w:szCs w:val="28"/>
        </w:rPr>
        <w:t>илаються до м.  Киє</w:t>
      </w:r>
      <w:r w:rsidR="00026980" w:rsidRPr="00801505">
        <w:rPr>
          <w:rFonts w:ascii="Times New Roman" w:hAnsi="Times New Roman" w:cs="Times New Roman"/>
          <w:sz w:val="28"/>
          <w:szCs w:val="28"/>
        </w:rPr>
        <w:t>в</w:t>
      </w:r>
      <w:r w:rsidR="00455ECB">
        <w:rPr>
          <w:rFonts w:ascii="Times New Roman" w:hAnsi="Times New Roman" w:cs="Times New Roman"/>
          <w:sz w:val="28"/>
          <w:szCs w:val="28"/>
        </w:rPr>
        <w:t>а</w:t>
      </w:r>
      <w:r w:rsidR="00026980" w:rsidRPr="00801505">
        <w:rPr>
          <w:rFonts w:ascii="Times New Roman" w:hAnsi="Times New Roman" w:cs="Times New Roman"/>
          <w:sz w:val="28"/>
          <w:szCs w:val="28"/>
        </w:rPr>
        <w:t xml:space="preserve"> до Всеукраїнської Конкурсної Комісії .</w:t>
      </w:r>
    </w:p>
    <w:p w:rsidR="00026980" w:rsidRPr="00801505" w:rsidRDefault="009D149F" w:rsidP="00801505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4C45">
        <w:rPr>
          <w:rFonts w:ascii="Times New Roman" w:hAnsi="Times New Roman" w:cs="Times New Roman"/>
          <w:sz w:val="28"/>
          <w:szCs w:val="28"/>
        </w:rPr>
        <w:t xml:space="preserve"> </w:t>
      </w:r>
      <w:r w:rsidR="00837215" w:rsidRPr="00801505">
        <w:rPr>
          <w:rFonts w:ascii="Times New Roman" w:hAnsi="Times New Roman" w:cs="Times New Roman"/>
          <w:sz w:val="28"/>
          <w:szCs w:val="28"/>
        </w:rPr>
        <w:t>Переможці Всеукраїнського Конкурсу запрошуються на Всеукраїнські масові заходи.</w:t>
      </w:r>
    </w:p>
    <w:p w:rsidR="00C3599A" w:rsidRDefault="00C3599A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  <w:bookmarkStart w:id="4" w:name="bookmark5"/>
    </w:p>
    <w:p w:rsidR="00801505" w:rsidRDefault="00801505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</w:p>
    <w:p w:rsidR="00801505" w:rsidRDefault="00801505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</w:p>
    <w:p w:rsidR="00801505" w:rsidRDefault="00801505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</w:p>
    <w:p w:rsidR="00801505" w:rsidRDefault="00801505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</w:p>
    <w:p w:rsidR="00801505" w:rsidRDefault="00801505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</w:p>
    <w:p w:rsidR="00801505" w:rsidRDefault="00801505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</w:p>
    <w:p w:rsidR="00801505" w:rsidRDefault="00801505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</w:p>
    <w:p w:rsidR="00801505" w:rsidRPr="00801505" w:rsidRDefault="00801505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</w:p>
    <w:p w:rsidR="00C3599A" w:rsidRPr="00801505" w:rsidRDefault="00C3599A" w:rsidP="00801505">
      <w:pPr>
        <w:pStyle w:val="12"/>
        <w:keepNext/>
        <w:keepLines/>
        <w:shd w:val="clear" w:color="auto" w:fill="auto"/>
        <w:tabs>
          <w:tab w:val="left" w:pos="8040"/>
        </w:tabs>
        <w:spacing w:before="0" w:line="276" w:lineRule="auto"/>
        <w:jc w:val="both"/>
      </w:pPr>
    </w:p>
    <w:bookmarkEnd w:id="4"/>
    <w:p w:rsidR="00060F5B" w:rsidRPr="00801505" w:rsidRDefault="00060F5B" w:rsidP="00801505">
      <w:pPr>
        <w:spacing w:line="276" w:lineRule="auto"/>
        <w:jc w:val="both"/>
        <w:rPr>
          <w:rFonts w:ascii="Times New Roman" w:hAnsi="Times New Roman" w:cs="Times New Roman"/>
        </w:rPr>
      </w:pPr>
    </w:p>
    <w:p w:rsidR="001079B0" w:rsidRPr="00801505" w:rsidRDefault="001079B0" w:rsidP="00801505">
      <w:pPr>
        <w:spacing w:line="276" w:lineRule="auto"/>
        <w:jc w:val="both"/>
        <w:rPr>
          <w:rFonts w:ascii="Times New Roman" w:hAnsi="Times New Roman" w:cs="Times New Roman"/>
        </w:rPr>
      </w:pPr>
    </w:p>
    <w:p w:rsidR="001079B0" w:rsidRPr="00801505" w:rsidRDefault="001079B0" w:rsidP="00801505">
      <w:pPr>
        <w:spacing w:line="276" w:lineRule="auto"/>
        <w:jc w:val="both"/>
        <w:rPr>
          <w:rFonts w:ascii="Times New Roman" w:hAnsi="Times New Roman" w:cs="Times New Roman"/>
        </w:rPr>
      </w:pPr>
    </w:p>
    <w:p w:rsidR="001079B0" w:rsidRDefault="001079B0" w:rsidP="009D5E20">
      <w:pPr>
        <w:spacing w:line="360" w:lineRule="exact"/>
      </w:pPr>
    </w:p>
    <w:p w:rsidR="001079B0" w:rsidRDefault="001079B0" w:rsidP="009D5E20">
      <w:pPr>
        <w:spacing w:line="360" w:lineRule="exact"/>
      </w:pPr>
    </w:p>
    <w:p w:rsidR="001079B0" w:rsidRDefault="001079B0" w:rsidP="009D5E20">
      <w:pPr>
        <w:spacing w:line="360" w:lineRule="exact"/>
      </w:pPr>
    </w:p>
    <w:p w:rsidR="005C4C45" w:rsidRDefault="005C4C45" w:rsidP="009D5E20">
      <w:pPr>
        <w:spacing w:line="360" w:lineRule="exact"/>
      </w:pPr>
    </w:p>
    <w:p w:rsidR="001079B0" w:rsidRDefault="001079B0" w:rsidP="009D5E20">
      <w:pPr>
        <w:spacing w:line="360" w:lineRule="exact"/>
      </w:pPr>
    </w:p>
    <w:p w:rsidR="00AC51FF" w:rsidRDefault="00AC51FF" w:rsidP="009D5E20">
      <w:pPr>
        <w:spacing w:line="360" w:lineRule="exact"/>
      </w:pPr>
    </w:p>
    <w:p w:rsidR="001079B0" w:rsidRDefault="001079B0" w:rsidP="009D5E20">
      <w:pPr>
        <w:spacing w:line="360" w:lineRule="exact"/>
      </w:pPr>
    </w:p>
    <w:p w:rsidR="001079B0" w:rsidRDefault="001079B0" w:rsidP="009D5E20">
      <w:pPr>
        <w:spacing w:line="360" w:lineRule="exact"/>
      </w:pPr>
    </w:p>
    <w:p w:rsidR="009D623E" w:rsidRPr="009D623E" w:rsidRDefault="009D623E" w:rsidP="009D623E">
      <w:pPr>
        <w:spacing w:line="322" w:lineRule="exact"/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5C4C45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C4C45" w:rsidRDefault="005C4C45" w:rsidP="009D623E">
      <w:pPr>
        <w:spacing w:after="332" w:line="280" w:lineRule="exact"/>
        <w:ind w:left="2100"/>
        <w:rPr>
          <w:rFonts w:ascii="Times New Roman" w:eastAsia="Times New Roman" w:hAnsi="Times New Roman" w:cs="Times New Roman"/>
          <w:sz w:val="28"/>
          <w:szCs w:val="28"/>
        </w:rPr>
      </w:pPr>
    </w:p>
    <w:p w:rsidR="009D623E" w:rsidRPr="009D623E" w:rsidRDefault="009D623E" w:rsidP="009D623E">
      <w:pPr>
        <w:spacing w:after="332" w:line="280" w:lineRule="exact"/>
        <w:ind w:left="2100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Анкета учасника Всеукраїнського конкурсу «До чистих джерел»</w:t>
      </w:r>
    </w:p>
    <w:p w:rsidR="009D623E" w:rsidRPr="009D623E" w:rsidRDefault="009D623E" w:rsidP="009D623E">
      <w:pPr>
        <w:spacing w:after="1117" w:line="280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  <w:u w:val="single"/>
        </w:rPr>
        <w:t>Назва конкурсної роботи (заходу)</w:t>
      </w:r>
    </w:p>
    <w:p w:rsidR="009D623E" w:rsidRPr="009D623E" w:rsidRDefault="009D623E" w:rsidP="009D623E">
      <w:pPr>
        <w:numPr>
          <w:ilvl w:val="0"/>
          <w:numId w:val="11"/>
        </w:numPr>
        <w:tabs>
          <w:tab w:val="left" w:pos="1338"/>
        </w:tabs>
        <w:spacing w:after="343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За якою категорією подаються матеріали</w:t>
      </w:r>
    </w:p>
    <w:p w:rsidR="009D623E" w:rsidRPr="009D623E" w:rsidRDefault="009D623E" w:rsidP="009D623E">
      <w:pPr>
        <w:spacing w:after="353" w:line="200" w:lineRule="exact"/>
        <w:ind w:left="4680"/>
        <w:rPr>
          <w:rFonts w:ascii="Times New Roman" w:eastAsia="Times New Roman" w:hAnsi="Times New Roman" w:cs="Times New Roman"/>
          <w:sz w:val="20"/>
          <w:szCs w:val="20"/>
        </w:rPr>
      </w:pPr>
      <w:r w:rsidRPr="009D623E">
        <w:rPr>
          <w:rFonts w:ascii="Times New Roman" w:eastAsia="Times New Roman" w:hAnsi="Times New Roman" w:cs="Times New Roman"/>
          <w:sz w:val="20"/>
          <w:szCs w:val="20"/>
          <w:u w:val="single"/>
        </w:rPr>
        <w:t>(Зазначається назва категорії)</w:t>
      </w:r>
    </w:p>
    <w:p w:rsidR="009D623E" w:rsidRPr="002E0E01" w:rsidRDefault="009D623E" w:rsidP="002E0E01">
      <w:pPr>
        <w:numPr>
          <w:ilvl w:val="0"/>
          <w:numId w:val="11"/>
        </w:numPr>
        <w:tabs>
          <w:tab w:val="left" w:pos="1367"/>
          <w:tab w:val="left" w:leader="underscore" w:pos="10184"/>
        </w:tabs>
        <w:spacing w:after="324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Інформація про колективного заявника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23E" w:rsidRPr="009D623E" w:rsidRDefault="009D623E" w:rsidP="009D623E">
      <w:pPr>
        <w:spacing w:after="309" w:line="280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Коротка інформація про діяльність заявника</w:t>
      </w:r>
    </w:p>
    <w:p w:rsidR="009D623E" w:rsidRPr="009D623E" w:rsidRDefault="009D623E" w:rsidP="009D623E">
      <w:pPr>
        <w:spacing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Прізвище, ім’я, по батькові керівника юридичної особи, кількість членів</w:t>
      </w:r>
    </w:p>
    <w:p w:rsidR="009D623E" w:rsidRPr="009D623E" w:rsidRDefault="009D623E" w:rsidP="009D623E">
      <w:pPr>
        <w:tabs>
          <w:tab w:val="left" w:leader="underscore" w:pos="9673"/>
        </w:tabs>
        <w:spacing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тощо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23E" w:rsidRPr="009D623E" w:rsidRDefault="009D623E" w:rsidP="009D623E">
      <w:pPr>
        <w:spacing w:after="337"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Яку природоохоронну роботу колективний заявник виконував раніше</w:t>
      </w:r>
    </w:p>
    <w:p w:rsidR="009D623E" w:rsidRPr="009D623E" w:rsidRDefault="009D623E" w:rsidP="009D623E">
      <w:pPr>
        <w:tabs>
          <w:tab w:val="left" w:leader="underscore" w:pos="4359"/>
          <w:tab w:val="left" w:pos="8115"/>
        </w:tabs>
        <w:spacing w:after="325" w:line="200" w:lineRule="exact"/>
        <w:ind w:left="9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623E">
        <w:rPr>
          <w:rFonts w:ascii="Times New Roman" w:eastAsia="Times New Roman" w:hAnsi="Times New Roman" w:cs="Times New Roman"/>
          <w:sz w:val="20"/>
          <w:szCs w:val="20"/>
        </w:rPr>
        <w:tab/>
        <w:t>(Формується колективним заявником)</w:t>
      </w:r>
      <w:r w:rsidRPr="009D623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D623E" w:rsidRPr="009D623E" w:rsidRDefault="009D623E" w:rsidP="009D623E">
      <w:pPr>
        <w:numPr>
          <w:ilvl w:val="0"/>
          <w:numId w:val="11"/>
        </w:numPr>
        <w:tabs>
          <w:tab w:val="left" w:pos="136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Інформація про індивідуального заявника конкурсної роботи</w:t>
      </w:r>
    </w:p>
    <w:p w:rsidR="009D623E" w:rsidRPr="009D623E" w:rsidRDefault="009D623E" w:rsidP="009D623E">
      <w:pPr>
        <w:tabs>
          <w:tab w:val="left" w:leader="underscore" w:pos="8573"/>
        </w:tabs>
        <w:spacing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Прізвище, ім’я, по батькові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23E" w:rsidRPr="009D623E" w:rsidRDefault="009D623E" w:rsidP="009D623E">
      <w:pPr>
        <w:tabs>
          <w:tab w:val="left" w:leader="underscore" w:pos="8573"/>
        </w:tabs>
        <w:spacing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Місце проживання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23E" w:rsidRPr="009D623E" w:rsidRDefault="009D623E" w:rsidP="009D623E">
      <w:pPr>
        <w:spacing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Телефон,</w:t>
      </w:r>
    </w:p>
    <w:p w:rsidR="009D623E" w:rsidRPr="009D623E" w:rsidRDefault="009D623E" w:rsidP="009D623E">
      <w:pPr>
        <w:tabs>
          <w:tab w:val="left" w:leader="underscore" w:pos="8573"/>
        </w:tabs>
        <w:spacing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23E" w:rsidRPr="009D623E" w:rsidRDefault="009D623E" w:rsidP="009D623E">
      <w:pPr>
        <w:tabs>
          <w:tab w:val="left" w:leader="underscore" w:pos="8573"/>
        </w:tabs>
        <w:spacing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Адреса електронної пошти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23E" w:rsidRPr="009D623E" w:rsidRDefault="009D623E" w:rsidP="009D623E">
      <w:pPr>
        <w:tabs>
          <w:tab w:val="left" w:leader="underscore" w:pos="4690"/>
          <w:tab w:val="left" w:leader="underscore" w:pos="8573"/>
        </w:tabs>
        <w:spacing w:after="3440" w:line="200" w:lineRule="exact"/>
        <w:ind w:left="9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623E">
        <w:rPr>
          <w:rFonts w:ascii="Times New Roman" w:eastAsia="Times New Roman" w:hAnsi="Times New Roman" w:cs="Times New Roman"/>
          <w:sz w:val="20"/>
          <w:szCs w:val="20"/>
        </w:rPr>
        <w:tab/>
      </w:r>
      <w:r w:rsidRPr="009D623E">
        <w:rPr>
          <w:rFonts w:ascii="Times New Roman" w:eastAsia="Times New Roman" w:hAnsi="Times New Roman" w:cs="Times New Roman"/>
          <w:sz w:val="20"/>
          <w:szCs w:val="20"/>
          <w:u w:val="single"/>
        </w:rPr>
        <w:t>(Заповнюється індивідуально)</w:t>
      </w:r>
      <w:r w:rsidRPr="009D623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60F5B" w:rsidRDefault="00060F5B">
      <w:pPr>
        <w:rPr>
          <w:sz w:val="2"/>
          <w:szCs w:val="2"/>
        </w:rPr>
        <w:sectPr w:rsidR="00060F5B" w:rsidSect="00AC51FF">
          <w:headerReference w:type="even" r:id="rId8"/>
          <w:headerReference w:type="default" r:id="rId9"/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060F5B" w:rsidRDefault="00060F5B">
      <w:pPr>
        <w:spacing w:line="97" w:lineRule="exact"/>
        <w:rPr>
          <w:sz w:val="8"/>
          <w:szCs w:val="8"/>
        </w:rPr>
      </w:pPr>
    </w:p>
    <w:p w:rsidR="009D623E" w:rsidRPr="009D623E" w:rsidRDefault="009D623E" w:rsidP="00CD17D8">
      <w:pPr>
        <w:numPr>
          <w:ilvl w:val="0"/>
          <w:numId w:val="12"/>
        </w:numPr>
        <w:tabs>
          <w:tab w:val="left" w:pos="382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 xml:space="preserve">Інформація про природний об’єкт, на поліпшення екологічного стану : </w:t>
      </w:r>
      <w:r w:rsidRPr="009D623E">
        <w:rPr>
          <w:rFonts w:ascii="Times New Roman" w:eastAsia="Times New Roman" w:hAnsi="Times New Roman" w:cs="Times New Roman"/>
          <w:sz w:val="28"/>
          <w:szCs w:val="28"/>
          <w:u w:val="single"/>
        </w:rPr>
        <w:t>спрямована діяльність</w:t>
      </w:r>
    </w:p>
    <w:p w:rsidR="009D623E" w:rsidRPr="009D623E" w:rsidRDefault="009D623E" w:rsidP="00CD17D8">
      <w:pPr>
        <w:numPr>
          <w:ilvl w:val="0"/>
          <w:numId w:val="12"/>
        </w:numPr>
        <w:tabs>
          <w:tab w:val="left" w:pos="378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Інформація про виконану роботу, що подається на Конкурс</w:t>
      </w:r>
    </w:p>
    <w:p w:rsidR="009D623E" w:rsidRPr="009D623E" w:rsidRDefault="009D623E" w:rsidP="00CD17D8">
      <w:pPr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Які екологічні проблеми вирішуються/вирішено</w:t>
      </w:r>
    </w:p>
    <w:p w:rsidR="009D623E" w:rsidRPr="009D623E" w:rsidRDefault="009D623E" w:rsidP="00CD17D8">
      <w:pPr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Перелік виконаних робіт, їх характер, обсяг, комплексність виконаних ро£ екологічна значимість</w:t>
      </w:r>
    </w:p>
    <w:p w:rsidR="009D623E" w:rsidRPr="009D623E" w:rsidRDefault="00CD17D8" w:rsidP="00CD17D8">
      <w:pPr>
        <w:tabs>
          <w:tab w:val="left" w:pos="378"/>
          <w:tab w:val="left" w:leader="underscore" w:pos="5160"/>
          <w:tab w:val="left" w:leader="underscore" w:pos="8798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6. </w:t>
      </w:r>
      <w:r w:rsidR="009D623E" w:rsidRPr="009D623E">
        <w:rPr>
          <w:rFonts w:ascii="Times New Roman" w:eastAsia="Times New Roman" w:hAnsi="Times New Roman" w:cs="Times New Roman"/>
          <w:sz w:val="28"/>
          <w:szCs w:val="28"/>
          <w:u w:val="single"/>
        </w:rPr>
        <w:t>Очікуваний екологічний результат</w:t>
      </w:r>
      <w:r w:rsidR="009D623E" w:rsidRPr="009D623E">
        <w:rPr>
          <w:rFonts w:ascii="Times New Roman" w:eastAsia="Times New Roman" w:hAnsi="Times New Roman" w:cs="Times New Roman"/>
          <w:sz w:val="28"/>
          <w:szCs w:val="28"/>
        </w:rPr>
        <w:tab/>
      </w:r>
      <w:r w:rsidR="009D623E" w:rsidRPr="009D6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23E" w:rsidRPr="009D623E" w:rsidRDefault="009D623E" w:rsidP="00CD17D8">
      <w:pPr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Як змінився екологічний стан водного об’єкта внаслідок виконання робіт</w:t>
      </w:r>
    </w:p>
    <w:p w:rsidR="009D623E" w:rsidRPr="009D623E" w:rsidRDefault="009D623E" w:rsidP="00CD17D8">
      <w:pPr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Які заходи планується здійснити на цьому об’єкті в майбутньому</w:t>
      </w:r>
    </w:p>
    <w:p w:rsidR="009D623E" w:rsidRPr="009D623E" w:rsidRDefault="009D623E" w:rsidP="00CD17D8">
      <w:pPr>
        <w:numPr>
          <w:ilvl w:val="0"/>
          <w:numId w:val="12"/>
        </w:numPr>
        <w:tabs>
          <w:tab w:val="left" w:pos="392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Отриманий результат </w:t>
      </w:r>
      <w:r w:rsidR="00CD17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>Яку допомогу при виконанні робіт нада</w:t>
      </w:r>
      <w:r w:rsidR="00CD17D8">
        <w:rPr>
          <w:rFonts w:ascii="Times New Roman" w:eastAsia="Times New Roman" w:hAnsi="Times New Roman" w:cs="Times New Roman"/>
          <w:sz w:val="28"/>
          <w:szCs w:val="28"/>
        </w:rPr>
        <w:t xml:space="preserve">ли: органи виконавчої влади, органи 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>місцевого самоврядування, підприємства (установи, організації), громадськіс</w:t>
      </w:r>
      <w:r w:rsidR="00CD17D8">
        <w:rPr>
          <w:rFonts w:ascii="Times New Roman" w:eastAsia="Times New Roman" w:hAnsi="Times New Roman" w:cs="Times New Roman"/>
          <w:sz w:val="28"/>
          <w:szCs w:val="28"/>
        </w:rPr>
        <w:t>ть</w:t>
      </w:r>
    </w:p>
    <w:p w:rsidR="00CD17D8" w:rsidRDefault="00CD17D8" w:rsidP="00CD17D8">
      <w:pPr>
        <w:tabs>
          <w:tab w:val="left" w:pos="1790"/>
          <w:tab w:val="left" w:pos="3926"/>
          <w:tab w:val="left" w:pos="6091"/>
          <w:tab w:val="left" w:pos="7214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23E" w:rsidRPr="009D623E" w:rsidRDefault="009D623E" w:rsidP="00CD17D8">
      <w:pPr>
        <w:tabs>
          <w:tab w:val="left" w:pos="1790"/>
          <w:tab w:val="left" w:pos="3926"/>
          <w:tab w:val="left" w:pos="6091"/>
          <w:tab w:val="left" w:pos="7214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Скільки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  <w:t>виконавців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  <w:t>залучалось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  <w:t>до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  <w:t>виконання</w:t>
      </w:r>
    </w:p>
    <w:p w:rsidR="009D623E" w:rsidRPr="009D623E" w:rsidRDefault="009D623E" w:rsidP="00CD17D8">
      <w:pPr>
        <w:tabs>
          <w:tab w:val="left" w:leader="underscore" w:pos="3926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(заходу)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17D8" w:rsidRDefault="00CD17D8" w:rsidP="00CD17D8">
      <w:pPr>
        <w:tabs>
          <w:tab w:val="left" w:leader="underscore" w:pos="9178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23E" w:rsidRPr="009D623E" w:rsidRDefault="009D623E" w:rsidP="00B9609D">
      <w:pPr>
        <w:tabs>
          <w:tab w:val="left" w:leader="underscore" w:pos="9178"/>
        </w:tabs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Як проводилось інформування громадськості про хід реалізації заходів наслідки</w:t>
      </w:r>
      <w:r w:rsidRPr="009D6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0048" w:rsidRPr="009D623E" w:rsidRDefault="001E0048" w:rsidP="001E0048">
      <w:pPr>
        <w:framePr w:w="9398" w:wrap="notBeside" w:vAnchor="text" w:hAnchor="text" w:xAlign="center" w:y="654"/>
        <w:ind w:left="851"/>
        <w:contextualSpacing/>
        <w:rPr>
          <w:sz w:val="2"/>
          <w:szCs w:val="2"/>
        </w:rPr>
      </w:pPr>
    </w:p>
    <w:p w:rsidR="009D623E" w:rsidRPr="009D623E" w:rsidRDefault="009D623E" w:rsidP="001E0048">
      <w:pPr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623E">
        <w:rPr>
          <w:rFonts w:ascii="Times New Roman" w:eastAsia="Times New Roman" w:hAnsi="Times New Roman" w:cs="Times New Roman"/>
          <w:sz w:val="28"/>
          <w:szCs w:val="28"/>
        </w:rPr>
        <w:t>Чи розміщувалася інформація про роботу (захід) у засобах масової інформації</w:t>
      </w:r>
    </w:p>
    <w:p w:rsidR="00060F5B" w:rsidRDefault="00060F5B">
      <w:pPr>
        <w:rPr>
          <w:sz w:val="2"/>
          <w:szCs w:val="2"/>
        </w:rPr>
        <w:sectPr w:rsidR="00060F5B" w:rsidSect="00AC51FF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9D623E" w:rsidRPr="009D623E" w:rsidRDefault="009D623E" w:rsidP="009D623E">
      <w:pPr>
        <w:rPr>
          <w:sz w:val="2"/>
          <w:szCs w:val="2"/>
        </w:rPr>
      </w:pPr>
    </w:p>
    <w:p w:rsidR="009D623E" w:rsidRPr="009D623E" w:rsidRDefault="009D623E" w:rsidP="009D623E">
      <w:pPr>
        <w:rPr>
          <w:sz w:val="2"/>
          <w:szCs w:val="2"/>
        </w:rPr>
      </w:pPr>
    </w:p>
    <w:p w:rsidR="001342E5" w:rsidRPr="001E0048" w:rsidRDefault="001342E5" w:rsidP="001342E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NewRoman" w:hAnsi="TimesNewRoman" w:cs="TimesNewRoman"/>
          <w:color w:val="auto"/>
          <w:sz w:val="28"/>
          <w:szCs w:val="28"/>
          <w:lang w:bidi="ar-SA"/>
        </w:rPr>
        <w:t xml:space="preserve">                                                                                      </w:t>
      </w: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Додаток 2</w:t>
      </w:r>
      <w:r w:rsid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.2</w:t>
      </w:r>
    </w:p>
    <w:p w:rsidR="001E0048" w:rsidRDefault="001E0048" w:rsidP="001342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342E5" w:rsidRPr="001E0048" w:rsidRDefault="001342E5" w:rsidP="001342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Вимоги до оформлення роботи учасника</w:t>
      </w:r>
    </w:p>
    <w:p w:rsidR="001342E5" w:rsidRDefault="001342E5" w:rsidP="001342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щорічного Всеукраїнського конкурсу «До чистих джерел»</w:t>
      </w:r>
    </w:p>
    <w:p w:rsidR="001E0048" w:rsidRPr="001E0048" w:rsidRDefault="001E0048" w:rsidP="001342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I. Вимоги до змісту роботи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1.1. Назва роботи.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1.2. Інформація про колективного (індивідуального) учасника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1.3. Загальна інформація про природний об’єкт, на поліпшення екологічного</w:t>
      </w:r>
      <w:r w:rsid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стану якого спрямована діяльність.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1.4. Інформація про екологічні проблеми, які були вирішені під час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діяльності учасника.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1.5. Інформація про виконану роботу, що подається на Конкурс:</w:t>
      </w:r>
    </w:p>
    <w:p w:rsidR="001342E5" w:rsidRPr="001E0048" w:rsidRDefault="002A7EAC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1342E5"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мета;</w:t>
      </w:r>
    </w:p>
    <w:p w:rsidR="001342E5" w:rsidRPr="001E0048" w:rsidRDefault="002A7EAC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1342E5"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завдання;</w:t>
      </w:r>
    </w:p>
    <w:p w:rsidR="001342E5" w:rsidRPr="001E0048" w:rsidRDefault="002A7EAC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1342E5"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отриманий результат.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1.6. Фотографії (4-6 шт. у форматі JPEG, TIFF), які ілюструють реалізацію</w:t>
      </w:r>
      <w:r w:rsid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завдань під час діяльності заявника. До фотографій додаються підписи (в</w:t>
      </w:r>
      <w:r w:rsid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окремому файлі MS Word).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1.7. Висновки.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1.8. Додатки (схеми, діаграми, сценарії уроків та позакласних заходів,</w:t>
      </w:r>
      <w:r w:rsid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методики досліджень тощо, у разі наявності).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II. Вимоги до оформлення тексту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Обсяг роботи – не більше 4-х сторінок формату А4, текстова програма</w:t>
      </w:r>
      <w:r w:rsid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набору – MS Word. Ім’я файла має відповідати імені заявника латиницею</w:t>
      </w:r>
      <w:r w:rsid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(Petrenko.doc або Vodgosp.doc).</w:t>
      </w: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Параметри форматування документа:</w:t>
      </w:r>
    </w:p>
    <w:p w:rsidR="001342E5" w:rsidRPr="002A7EAC" w:rsidRDefault="001342E5" w:rsidP="002A7EAC">
      <w:pPr>
        <w:pStyle w:val="af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>шрифт Times New Roman, кегль 14, стиль – звичайний (normal);</w:t>
      </w:r>
    </w:p>
    <w:p w:rsidR="001342E5" w:rsidRPr="002A7EAC" w:rsidRDefault="001342E5" w:rsidP="002A7EAC">
      <w:pPr>
        <w:pStyle w:val="af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формат сторінки: поля – згори, знизу, справа – 2 см; зліва – 3 см;</w:t>
      </w:r>
    </w:p>
    <w:p w:rsidR="001342E5" w:rsidRPr="002A7EAC" w:rsidRDefault="001342E5" w:rsidP="002A7EAC">
      <w:pPr>
        <w:pStyle w:val="af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>міжрядковий інтервал – одинарний.</w:t>
      </w:r>
    </w:p>
    <w:p w:rsidR="002A7EAC" w:rsidRDefault="002A7EAC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A7EAC" w:rsidRDefault="002A7EAC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Прізвище та ініціали</w:t>
      </w:r>
      <w:r w:rsidR="002A7E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Дата</w:t>
      </w:r>
    </w:p>
    <w:p w:rsidR="002A7EAC" w:rsidRDefault="002A7EAC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342E5" w:rsidRPr="001E0048" w:rsidRDefault="001342E5" w:rsidP="00B86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048">
        <w:rPr>
          <w:rFonts w:ascii="Times New Roman" w:hAnsi="Times New Roman" w:cs="Times New Roman"/>
          <w:color w:val="auto"/>
          <w:sz w:val="28"/>
          <w:szCs w:val="28"/>
          <w:lang w:bidi="ar-SA"/>
        </w:rPr>
        <w:t>Підпис</w:t>
      </w:r>
    </w:p>
    <w:p w:rsidR="00060F5B" w:rsidRPr="001E0048" w:rsidRDefault="001342E5" w:rsidP="001342E5">
      <w:pPr>
        <w:pStyle w:val="30"/>
        <w:shd w:val="clear" w:color="auto" w:fill="auto"/>
        <w:spacing w:before="0" w:after="312" w:line="240" w:lineRule="exact"/>
        <w:jc w:val="right"/>
      </w:pPr>
      <w:r w:rsidRPr="001E0048">
        <w:rPr>
          <w:color w:val="auto"/>
          <w:sz w:val="28"/>
          <w:szCs w:val="28"/>
          <w:lang w:bidi="ar-SA"/>
        </w:rPr>
        <w:t>Печатка (якщо є)</w:t>
      </w:r>
    </w:p>
    <w:sectPr w:rsidR="00060F5B" w:rsidRPr="001E0048" w:rsidSect="001E0048">
      <w:headerReference w:type="default" r:id="rId10"/>
      <w:pgSz w:w="10229" w:h="16440"/>
      <w:pgMar w:top="1134" w:right="851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A7" w:rsidRDefault="003B63A7">
      <w:r>
        <w:separator/>
      </w:r>
    </w:p>
  </w:endnote>
  <w:endnote w:type="continuationSeparator" w:id="1">
    <w:p w:rsidR="003B63A7" w:rsidRDefault="003B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A7" w:rsidRDefault="003B63A7"/>
  </w:footnote>
  <w:footnote w:type="continuationSeparator" w:id="1">
    <w:p w:rsidR="003B63A7" w:rsidRDefault="003B63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5B" w:rsidRDefault="00060F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5B" w:rsidRDefault="006E6C4E">
    <w:pPr>
      <w:rPr>
        <w:sz w:val="2"/>
        <w:szCs w:val="2"/>
      </w:rPr>
    </w:pPr>
    <w:r w:rsidRPr="006E6C4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8" type="#_x0000_t202" style="position:absolute;margin-left:315.75pt;margin-top:34.85pt;width:5.5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uJ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uS/M+UZB5WB190AfnqCfeNqqKrhVlTfFOJi0xK+p9dSirGlpIb0fHPTPbs6&#10;4ygDshs/ihrikActLNDUyN4AQjUQoEObHk+tMblUsLnywiTCqIITP/biKLIBSLbcHaTS76nokTFy&#10;LKHxFpscbpU2uZBscTGhuChZ19nmd/zZBjjOOxAZrpozk4Pt5Y/US7fJNgmdMIi3TugVhXNdbkIn&#10;Lv1VVLwrNpvC/2ni+mHWsrqm3IRZdOWHf9a3o8JnRZyUpUTHagNnUlJyv9t0Eh0I6Lq037EgZ27u&#10;8zRsEYDLC0p+EHo3QeqUcbJywjKMnHTlJY7npzdp7IVpWJTPKd0yTv+dEhpznEZBNEvpt9w8+73m&#10;RrKeaZgcHetznJycSGYEuOW1ba0mrJvts1KY9J9KAe1eGm3lahQ6a1VPu8k+jMBEN1LeifoR9CsF&#10;CAxEClMPjFbI7xiNMEFyzGHEYdR94PACzLBZDLkYu8UgvIKLOdYYzeZGz0PpYZBs3wLu8sau4ZWU&#10;zEr4KYfj24KZYJkc55cZOuf/1utpyq5/AQAA//8DAFBLAwQUAAYACAAAACEAh7FFDt4AAAAJAQAA&#10;DwAAAGRycy9kb3ducmV2LnhtbEyPwU7DMAyG70i8Q+RJ3Fi6wbqtNJ3QJC7c2BASt6zxmmqJUzVZ&#10;17495gQ3W/70+/vL3eidGLCPbSAFi3kGAqkOpqVGwefx7XEDIiZNRrtAqGDCCLvq/q7UhQk3+sDh&#10;kBrBIRQLrcCm1BVSxtqi13EeOiS+nUPvdeK1b6Tp9Y3DvZPLLMul1y3xB6s73FusL4erV7AevwJ2&#10;Eff4fR7q3rbTxr1PSj3MxtcXEAnH9AfDrz6rQ8VOp3AlE4VTkD8tVozysF2DYCB/XuYgTgq2qwxk&#10;Vcr/DaofAAAA//8DAFBLAQItABQABgAIAAAAIQC2gziS/gAAAOEBAAATAAAAAAAAAAAAAAAAAAAA&#10;AABbQ29udGVudF9UeXBlc10ueG1sUEsBAi0AFAAGAAgAAAAhADj9If/WAAAAlAEAAAsAAAAAAAAA&#10;AAAAAAAALwEAAF9yZWxzLy5yZWxzUEsBAi0AFAAGAAgAAAAhABkEa4mrAgAArQUAAA4AAAAAAAAA&#10;AAAAAAAALgIAAGRycy9lMm9Eb2MueG1sUEsBAi0AFAAGAAgAAAAhAIexRQ7eAAAACQEAAA8AAAAA&#10;AAAAAAAAAAAABQUAAGRycy9kb3ducmV2LnhtbFBLBQYAAAAABAAEAPMAAAAQBgAAAAA=&#10;" filled="f" stroked="f">
          <v:textbox style="mso-fit-shape-to-text:t" inset="0,0,0,0">
            <w:txbxContent>
              <w:p w:rsidR="00060F5B" w:rsidRDefault="002D4D3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7A" w:rsidRDefault="006E6C4E">
    <w:pPr>
      <w:rPr>
        <w:sz w:val="2"/>
        <w:szCs w:val="2"/>
      </w:rPr>
    </w:pPr>
    <w:r w:rsidRPr="006E6C4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4097" type="#_x0000_t202" style="position:absolute;margin-left:298.55pt;margin-top:34.65pt;width:6.05pt;height:13.8pt;z-index:-18874201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eYvAIAAK4FAAAOAAAAZHJzL2Uyb0RvYy54bWysVEtu2zAQ3RfoHQjuFX0iy5IQOUgsqyiQ&#10;foC0B6AlyiIqkQLJWE6LnKWn6KpAz+AjdUhZdj6boq0WxIgcPs7MezMXl7uuRVsqFRM8w/6ZhxHl&#10;pagY32T486fCiTFSmvCKtILTDN9ThS8Xr19dDH1KA9GItqISAQhX6dBnuNG6T11XlQ3tiDoTPeVw&#10;WAvZEQ2/cuNWkgyA3rVu4HmROwhZ9VKUVCnYzcdDvLD4dU1L/aGuFdWozTDEpu0q7bo2q7u4IOlG&#10;kr5h5SEM8hdRdIRxePQIlRNN0J1kL6A6VkqhRK3PStG5oq5ZSW0OkI3vPcvmtiE9tblAcVR/LJP6&#10;f7Dl++1HiVgF3J1jxEkHHO2/73/tf+5/INiC+gy9SsHttgdHvbsWO/C1uar+RpRfFOJi2RC+oVdS&#10;iqGhpIL4fHPTfXR1xFEGZD28ExW8Q+60sEC7WnameFAOBOjA0/2RG7rTqITNeRSfzzAq4cSfz4LI&#10;UueSdLrbS6XfUNEhY2RYAvMWm2xvlDaxkHRyMU9xUbC2tey3/MkGOI478DJcNWcmBkvmt8RLVvEq&#10;Dp0wiFZO6OW5c1UsQycqIKj8PF8uc//BvOuHacOqinLzzCQsP/wz4g4SHyVxlJYSLasMnAlJyc16&#10;2Uq0JSDswn624nBycnOfhmGLALk8S8kPQu86SJwiiudOWIQzJ5l7seP5yXUSeWES5sXTlG4Yp/+e&#10;EhoynMyC2SilU9DPcvPs9zI3knZMw+hoWZfh+OhEUiPAFa8stZqwdrQflcKEfyoF0D0RbeVqFDpq&#10;Ve/WO9sZxy5Yi+oe9CsFCAxECmMPjEbIrxgNMEIyzGHGYdS+5dABZtpMhpyM9WQQXsLFDGuMRnOp&#10;x6l010u2aQB36rEr6JKCWQmbdhpjOPQWDAWbyWGAmanz+N96ncbs4jcAAAD//wMAUEsDBBQABgAI&#10;AAAAIQBtOSGl3QAAAAkBAAAPAAAAZHJzL2Rvd25yZXYueG1sTI/BTsMwEETvSPyDtUjcqNMi0jqN&#10;U6FKXLhRKiRubryNo9rryHbT5O8xJziu5mnmbb2bnGUjhth7krBcFMCQWq976iQcP9+eNsBiUqSV&#10;9YQSZoywa+7valVpf6MPHA+pY7mEYqUkmJSGivPYGnQqLvyAlLOzD06lfIaO66BuudxZviqKkjvV&#10;U14wasC9wfZyuDoJ6+nL4xBxj9/nsQ2mnzf2fZby8WF63QJLOKU/GH71szo02enkr6QjsxJexHqZ&#10;UQmleAaWgbIQK2AnCaIUwJua//+g+QEAAP//AwBQSwECLQAUAAYACAAAACEAtoM4kv4AAADhAQAA&#10;EwAAAAAAAAAAAAAAAAAAAAAAW0NvbnRlbnRfVHlwZXNdLnhtbFBLAQItABQABgAIAAAAIQA4/SH/&#10;1gAAAJQBAAALAAAAAAAAAAAAAAAAAC8BAABfcmVscy8ucmVsc1BLAQItABQABgAIAAAAIQDFiZeY&#10;vAIAAK4FAAAOAAAAAAAAAAAAAAAAAC4CAABkcnMvZTJvRG9jLnhtbFBLAQItABQABgAIAAAAIQBt&#10;OSGl3QAAAAkBAAAPAAAAAAAAAAAAAAAAABYFAABkcnMvZG93bnJldi54bWxQSwUGAAAAAAQABADz&#10;AAAAIAYAAAAA&#10;" filled="f" stroked="f">
          <v:textbox style="mso-fit-shape-to-text:t" inset="0,0,0,0">
            <w:txbxContent>
              <w:p w:rsidR="00C26E7A" w:rsidRDefault="00931B0B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DE"/>
    <w:multiLevelType w:val="multilevel"/>
    <w:tmpl w:val="F1E478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E4B63"/>
    <w:multiLevelType w:val="multilevel"/>
    <w:tmpl w:val="D68C7B8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02462"/>
    <w:multiLevelType w:val="multilevel"/>
    <w:tmpl w:val="F222B6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D3793"/>
    <w:multiLevelType w:val="multilevel"/>
    <w:tmpl w:val="9EDA8A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D1539"/>
    <w:multiLevelType w:val="multilevel"/>
    <w:tmpl w:val="A78654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64F2F"/>
    <w:multiLevelType w:val="multilevel"/>
    <w:tmpl w:val="EB002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4492B"/>
    <w:multiLevelType w:val="hybridMultilevel"/>
    <w:tmpl w:val="DC14A204"/>
    <w:lvl w:ilvl="0" w:tplc="9E884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47F67"/>
    <w:multiLevelType w:val="multilevel"/>
    <w:tmpl w:val="BDA05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17A55"/>
    <w:multiLevelType w:val="multilevel"/>
    <w:tmpl w:val="C04827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2160"/>
      </w:pPr>
      <w:rPr>
        <w:rFonts w:hint="default"/>
      </w:rPr>
    </w:lvl>
  </w:abstractNum>
  <w:abstractNum w:abstractNumId="9">
    <w:nsid w:val="55DA4A69"/>
    <w:multiLevelType w:val="multilevel"/>
    <w:tmpl w:val="C01CA17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86A95"/>
    <w:multiLevelType w:val="multilevel"/>
    <w:tmpl w:val="4B4C2A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F52629"/>
    <w:multiLevelType w:val="multilevel"/>
    <w:tmpl w:val="4022BF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4E1F55"/>
    <w:multiLevelType w:val="multilevel"/>
    <w:tmpl w:val="4B56A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0F5B"/>
    <w:rsid w:val="00014106"/>
    <w:rsid w:val="00026980"/>
    <w:rsid w:val="00042B42"/>
    <w:rsid w:val="00050DB8"/>
    <w:rsid w:val="00060F5B"/>
    <w:rsid w:val="000B7CF9"/>
    <w:rsid w:val="001079B0"/>
    <w:rsid w:val="001342E5"/>
    <w:rsid w:val="0016591E"/>
    <w:rsid w:val="001E0048"/>
    <w:rsid w:val="001F54BA"/>
    <w:rsid w:val="00275AA0"/>
    <w:rsid w:val="00291A90"/>
    <w:rsid w:val="002A7EAC"/>
    <w:rsid w:val="002D4D33"/>
    <w:rsid w:val="002E0E01"/>
    <w:rsid w:val="002E6DA5"/>
    <w:rsid w:val="00303CA8"/>
    <w:rsid w:val="00304892"/>
    <w:rsid w:val="003234CC"/>
    <w:rsid w:val="0035483C"/>
    <w:rsid w:val="003A1DD2"/>
    <w:rsid w:val="003B33E9"/>
    <w:rsid w:val="003B4DA3"/>
    <w:rsid w:val="003B63A7"/>
    <w:rsid w:val="003C6BB5"/>
    <w:rsid w:val="003E587D"/>
    <w:rsid w:val="003F488A"/>
    <w:rsid w:val="003F6E6C"/>
    <w:rsid w:val="004377F0"/>
    <w:rsid w:val="004546B1"/>
    <w:rsid w:val="004549C1"/>
    <w:rsid w:val="00455ECB"/>
    <w:rsid w:val="004C05FE"/>
    <w:rsid w:val="004C53E6"/>
    <w:rsid w:val="004E52DC"/>
    <w:rsid w:val="0052499E"/>
    <w:rsid w:val="005422D9"/>
    <w:rsid w:val="005C4C45"/>
    <w:rsid w:val="00642AF6"/>
    <w:rsid w:val="006B5D80"/>
    <w:rsid w:val="006E6C4E"/>
    <w:rsid w:val="006F79BD"/>
    <w:rsid w:val="00770277"/>
    <w:rsid w:val="00791F66"/>
    <w:rsid w:val="007E32AD"/>
    <w:rsid w:val="007F4A90"/>
    <w:rsid w:val="00801505"/>
    <w:rsid w:val="00837215"/>
    <w:rsid w:val="00841D2D"/>
    <w:rsid w:val="00842729"/>
    <w:rsid w:val="008A54A9"/>
    <w:rsid w:val="008A6AF3"/>
    <w:rsid w:val="009044F6"/>
    <w:rsid w:val="009076B8"/>
    <w:rsid w:val="00912647"/>
    <w:rsid w:val="00931B0B"/>
    <w:rsid w:val="00945ACC"/>
    <w:rsid w:val="009912AA"/>
    <w:rsid w:val="009C37B1"/>
    <w:rsid w:val="009D149F"/>
    <w:rsid w:val="009D5E20"/>
    <w:rsid w:val="009D623E"/>
    <w:rsid w:val="00A17470"/>
    <w:rsid w:val="00AC51FF"/>
    <w:rsid w:val="00AC6D11"/>
    <w:rsid w:val="00AD6626"/>
    <w:rsid w:val="00AE2CFF"/>
    <w:rsid w:val="00B11AC8"/>
    <w:rsid w:val="00B531C0"/>
    <w:rsid w:val="00B724B1"/>
    <w:rsid w:val="00B86593"/>
    <w:rsid w:val="00B9609D"/>
    <w:rsid w:val="00BA3445"/>
    <w:rsid w:val="00C254E2"/>
    <w:rsid w:val="00C3599A"/>
    <w:rsid w:val="00C429DE"/>
    <w:rsid w:val="00C61BA4"/>
    <w:rsid w:val="00C91D54"/>
    <w:rsid w:val="00CA65F9"/>
    <w:rsid w:val="00CD17D8"/>
    <w:rsid w:val="00D0393C"/>
    <w:rsid w:val="00DD1930"/>
    <w:rsid w:val="00DD61E2"/>
    <w:rsid w:val="00E741E1"/>
    <w:rsid w:val="00EC113A"/>
    <w:rsid w:val="00EC14E6"/>
    <w:rsid w:val="00F205D7"/>
    <w:rsid w:val="00F25128"/>
    <w:rsid w:val="00F51A91"/>
    <w:rsid w:val="00F73F31"/>
    <w:rsid w:val="00FA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EB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0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EB8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FA6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A6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1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1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1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FA6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FA6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7">
    <w:name w:val="Основной текст (2)"/>
    <w:basedOn w:val="21"/>
    <w:rsid w:val="00FA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FA6EB8"/>
    <w:pPr>
      <w:shd w:val="clear" w:color="auto" w:fill="FFFFFF"/>
      <w:spacing w:after="540" w:line="480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A6EB8"/>
    <w:pPr>
      <w:shd w:val="clear" w:color="auto" w:fill="FFFFFF"/>
      <w:spacing w:before="540" w:after="2580" w:line="27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FA6EB8"/>
    <w:pPr>
      <w:shd w:val="clear" w:color="auto" w:fill="FFFFFF"/>
      <w:spacing w:before="258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A6EB8"/>
    <w:pPr>
      <w:shd w:val="clear" w:color="auto" w:fill="FFFFFF"/>
      <w:spacing w:after="24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A6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FA6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7">
    <w:name w:val="Placeholder Text"/>
    <w:basedOn w:val="a0"/>
    <w:uiPriority w:val="99"/>
    <w:semiHidden/>
    <w:rsid w:val="00C91D5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1D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D54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73F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3F31"/>
    <w:rPr>
      <w:color w:val="000000"/>
    </w:rPr>
  </w:style>
  <w:style w:type="paragraph" w:styleId="ac">
    <w:name w:val="header"/>
    <w:basedOn w:val="a"/>
    <w:link w:val="ad"/>
    <w:uiPriority w:val="99"/>
    <w:unhideWhenUsed/>
    <w:rsid w:val="00F73F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3F31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50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050DB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50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CD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0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480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580" w:line="27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58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7">
    <w:name w:val="Placeholder Text"/>
    <w:basedOn w:val="a0"/>
    <w:uiPriority w:val="99"/>
    <w:semiHidden/>
    <w:rsid w:val="00C91D5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1D5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1D54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73F3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73F31"/>
    <w:rPr>
      <w:color w:val="000000"/>
    </w:rPr>
  </w:style>
  <w:style w:type="paragraph" w:styleId="ac">
    <w:name w:val="header"/>
    <w:basedOn w:val="a"/>
    <w:link w:val="ad"/>
    <w:uiPriority w:val="99"/>
    <w:unhideWhenUsed/>
    <w:rsid w:val="00F73F31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F73F31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50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050DB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50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2617-93AB-4570-9420-444F4372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ZOSENTUM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Ad</cp:lastModifiedBy>
  <cp:revision>10</cp:revision>
  <cp:lastPrinted>2018-02-07T09:14:00Z</cp:lastPrinted>
  <dcterms:created xsi:type="dcterms:W3CDTF">2018-02-07T10:24:00Z</dcterms:created>
  <dcterms:modified xsi:type="dcterms:W3CDTF">2018-02-13T07:06:00Z</dcterms:modified>
</cp:coreProperties>
</file>